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8B7" w:rsidRPr="008E4915" w:rsidRDefault="004318B7" w:rsidP="004318B7">
      <w:pPr>
        <w:rPr>
          <w:rFonts w:ascii="GHEA Grapalat" w:hAnsi="GHEA Grapalat" w:cs="Sylfaen"/>
          <w:b/>
          <w:sz w:val="14"/>
          <w:szCs w:val="14"/>
          <w:lang w:val="af-ZA"/>
        </w:rPr>
      </w:pPr>
    </w:p>
    <w:p w:rsidR="004318B7" w:rsidRPr="008E4915" w:rsidRDefault="004318B7" w:rsidP="004318B7">
      <w:pPr>
        <w:rPr>
          <w:rFonts w:ascii="GHEA Grapalat" w:hAnsi="GHEA Grapalat" w:cs="Sylfaen"/>
          <w:b/>
          <w:sz w:val="14"/>
          <w:szCs w:val="14"/>
          <w:lang w:val="af-ZA"/>
        </w:rPr>
      </w:pPr>
      <w:r w:rsidRPr="008E4915">
        <w:rPr>
          <w:rFonts w:ascii="GHEA Grapalat" w:hAnsi="GHEA Grapalat" w:cs="Sylfaen"/>
          <w:b/>
          <w:sz w:val="14"/>
          <w:szCs w:val="14"/>
          <w:lang w:val="af-ZA"/>
        </w:rPr>
        <w:t xml:space="preserve">        </w:t>
      </w:r>
    </w:p>
    <w:p w:rsidR="004318B7" w:rsidRPr="008E4915" w:rsidRDefault="004318B7" w:rsidP="004318B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E4915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318B7" w:rsidRPr="008E4915" w:rsidRDefault="004318B7" w:rsidP="004318B7">
      <w:pPr>
        <w:spacing w:after="240"/>
        <w:jc w:val="center"/>
        <w:rPr>
          <w:rFonts w:ascii="GHEA Grapalat" w:hAnsi="GHEA Grapalat" w:cs="Sylfaen"/>
          <w:b/>
          <w:sz w:val="20"/>
          <w:lang w:val="af-ZA"/>
        </w:rPr>
      </w:pPr>
      <w:r w:rsidRPr="008E4915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D81B76" w:rsidRPr="00D81B76" w:rsidRDefault="00D81B76" w:rsidP="00D81B76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D81B76">
        <w:rPr>
          <w:rFonts w:ascii="GHEA Grapalat" w:hAnsi="GHEA Grapalat"/>
          <w:sz w:val="18"/>
          <w:szCs w:val="18"/>
          <w:lang w:val="af-ZA"/>
        </w:rPr>
        <w:t>ՀՀ ԳԱԱ &lt;</w:t>
      </w:r>
      <w:r w:rsidRPr="00D81B76">
        <w:rPr>
          <w:rFonts w:ascii="GHEA Grapalat" w:hAnsi="GHEA Grapalat"/>
          <w:sz w:val="18"/>
          <w:szCs w:val="18"/>
          <w:lang w:val="hy-AM"/>
        </w:rPr>
        <w:t>Հայկենսատեխնոլոգիա</w:t>
      </w:r>
      <w:r w:rsidRPr="00D81B76">
        <w:rPr>
          <w:rFonts w:ascii="GHEA Grapalat" w:hAnsi="GHEA Grapalat"/>
          <w:sz w:val="18"/>
          <w:szCs w:val="18"/>
          <w:lang w:val="af-ZA"/>
        </w:rPr>
        <w:t>&gt;</w:t>
      </w:r>
      <w:r w:rsidRPr="00D81B76">
        <w:rPr>
          <w:rFonts w:ascii="GHEA Grapalat" w:hAnsi="GHEA Grapalat"/>
          <w:sz w:val="18"/>
          <w:szCs w:val="18"/>
          <w:lang w:val="hy-AM"/>
        </w:rPr>
        <w:t xml:space="preserve"> ԳԱԿ</w:t>
      </w:r>
      <w:r w:rsidRPr="00D81B76">
        <w:rPr>
          <w:rFonts w:ascii="GHEA Grapalat" w:hAnsi="GHEA Grapalat"/>
          <w:sz w:val="18"/>
          <w:szCs w:val="18"/>
          <w:lang w:val="af-ZA"/>
        </w:rPr>
        <w:t xml:space="preserve"> ՊՈԱԿ-ը</w:t>
      </w:r>
      <w:r w:rsidRPr="00D81B76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0634B8">
        <w:rPr>
          <w:rFonts w:ascii="GHEA Grapalat" w:hAnsi="GHEA Grapalat" w:cs="Sylfaen"/>
          <w:sz w:val="18"/>
          <w:szCs w:val="18"/>
        </w:rPr>
        <w:t>էլեկտրական</w:t>
      </w:r>
      <w:r w:rsidR="000634B8" w:rsidRPr="000634B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634B8">
        <w:rPr>
          <w:rFonts w:ascii="GHEA Grapalat" w:hAnsi="GHEA Grapalat" w:cs="Sylfaen"/>
          <w:sz w:val="18"/>
          <w:szCs w:val="18"/>
        </w:rPr>
        <w:t>տեխնիկայի</w:t>
      </w:r>
      <w:r w:rsidRPr="00D81B76">
        <w:rPr>
          <w:rFonts w:ascii="GHEA Grapalat" w:hAnsi="GHEA Grapalat" w:cs="Sylfaen"/>
          <w:sz w:val="18"/>
          <w:szCs w:val="18"/>
          <w:lang w:val="af-ZA"/>
        </w:rPr>
        <w:t xml:space="preserve"> ձեռքբերման նպատակով </w:t>
      </w:r>
      <w:r w:rsidRPr="00D81B76">
        <w:rPr>
          <w:rFonts w:ascii="GHEA Grapalat" w:hAnsi="GHEA Grapalat" w:cs="Sylfaen"/>
          <w:sz w:val="18"/>
          <w:szCs w:val="18"/>
          <w:lang w:val="hy-AM"/>
        </w:rPr>
        <w:t>ՀԱՅԿԵՆՍ</w:t>
      </w:r>
      <w:r w:rsidRPr="00D81B76">
        <w:rPr>
          <w:rFonts w:ascii="GHEA Grapalat" w:hAnsi="GHEA Grapalat" w:cs="Sylfaen"/>
          <w:sz w:val="18"/>
          <w:szCs w:val="18"/>
          <w:lang w:val="af-ZA"/>
        </w:rPr>
        <w:t>-</w:t>
      </w:r>
      <w:r w:rsidRPr="00D81B76">
        <w:rPr>
          <w:rFonts w:ascii="GHEA Grapalat" w:hAnsi="GHEA Grapalat" w:cs="Sylfaen"/>
          <w:sz w:val="18"/>
          <w:szCs w:val="18"/>
          <w:lang w:val="ru-RU"/>
        </w:rPr>
        <w:t>Գ</w:t>
      </w:r>
      <w:r w:rsidRPr="00D81B76">
        <w:rPr>
          <w:rFonts w:ascii="GHEA Grapalat" w:hAnsi="GHEA Grapalat" w:cs="Sylfaen"/>
          <w:sz w:val="18"/>
          <w:szCs w:val="18"/>
          <w:lang w:val="af-ZA"/>
        </w:rPr>
        <w:t>Հ</w:t>
      </w:r>
      <w:r w:rsidRPr="00D81B76">
        <w:rPr>
          <w:rFonts w:ascii="GHEA Grapalat" w:hAnsi="GHEA Grapalat" w:cs="Sylfaen"/>
          <w:sz w:val="18"/>
          <w:szCs w:val="18"/>
        </w:rPr>
        <w:t>ԱՊ</w:t>
      </w:r>
      <w:r w:rsidRPr="00D81B76">
        <w:rPr>
          <w:rFonts w:ascii="GHEA Grapalat" w:hAnsi="GHEA Grapalat" w:cs="Sylfaen"/>
          <w:sz w:val="18"/>
          <w:szCs w:val="18"/>
          <w:lang w:val="af-ZA"/>
        </w:rPr>
        <w:t>ՁԲ-20/</w:t>
      </w:r>
      <w:r w:rsidR="000634B8">
        <w:rPr>
          <w:rFonts w:ascii="GHEA Grapalat" w:hAnsi="GHEA Grapalat" w:cs="Sylfaen"/>
          <w:sz w:val="18"/>
          <w:szCs w:val="18"/>
          <w:lang w:val="af-ZA"/>
        </w:rPr>
        <w:t>13</w:t>
      </w:r>
      <w:r w:rsidRPr="00D81B76">
        <w:rPr>
          <w:rFonts w:ascii="GHEA Grapalat" w:hAnsi="GHEA Grapalat" w:cs="Sylfaen"/>
          <w:sz w:val="18"/>
          <w:szCs w:val="18"/>
          <w:lang w:val="af-ZA"/>
        </w:rPr>
        <w:t xml:space="preserve"> ծածկագրով գնման ընթացակարգի արդյունքում 2020 թվականի </w:t>
      </w:r>
      <w:r w:rsidR="000634B8">
        <w:rPr>
          <w:rFonts w:ascii="GHEA Grapalat" w:hAnsi="GHEA Grapalat" w:cs="Sylfaen"/>
          <w:sz w:val="18"/>
          <w:szCs w:val="18"/>
        </w:rPr>
        <w:t>հունիսի</w:t>
      </w:r>
      <w:r w:rsidRPr="00D81B7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634B8">
        <w:rPr>
          <w:rFonts w:ascii="GHEA Grapalat" w:hAnsi="GHEA Grapalat" w:cs="Sylfaen"/>
          <w:sz w:val="18"/>
          <w:szCs w:val="18"/>
          <w:lang w:val="af-ZA"/>
        </w:rPr>
        <w:t>08</w:t>
      </w:r>
      <w:r w:rsidRPr="00D81B76">
        <w:rPr>
          <w:rFonts w:ascii="GHEA Grapalat" w:hAnsi="GHEA Grapalat" w:cs="Sylfaen"/>
          <w:sz w:val="18"/>
          <w:szCs w:val="18"/>
          <w:lang w:val="af-ZA"/>
        </w:rPr>
        <w:t>-ին կնքված N</w:t>
      </w:r>
      <w:r w:rsidRPr="00D81B76">
        <w:rPr>
          <w:rFonts w:ascii="GHEA Grapalat" w:hAnsi="GHEA Grapalat" w:cs="Sylfaen"/>
          <w:sz w:val="18"/>
          <w:szCs w:val="18"/>
          <w:lang w:val="hy-AM"/>
        </w:rPr>
        <w:t>ՀԱՅԿԵՆՍ</w:t>
      </w:r>
      <w:r w:rsidRPr="00D81B76">
        <w:rPr>
          <w:rFonts w:ascii="GHEA Grapalat" w:hAnsi="GHEA Grapalat" w:cs="Sylfaen"/>
          <w:sz w:val="18"/>
          <w:szCs w:val="18"/>
          <w:lang w:val="af-ZA"/>
        </w:rPr>
        <w:t>-</w:t>
      </w:r>
      <w:r w:rsidRPr="00D81B76">
        <w:rPr>
          <w:rFonts w:ascii="GHEA Grapalat" w:hAnsi="GHEA Grapalat" w:cs="Sylfaen"/>
          <w:sz w:val="18"/>
          <w:szCs w:val="18"/>
          <w:lang w:val="ru-RU"/>
        </w:rPr>
        <w:t>Գ</w:t>
      </w:r>
      <w:r w:rsidRPr="00D81B76">
        <w:rPr>
          <w:rFonts w:ascii="GHEA Grapalat" w:hAnsi="GHEA Grapalat" w:cs="Sylfaen"/>
          <w:sz w:val="18"/>
          <w:szCs w:val="18"/>
          <w:lang w:val="af-ZA"/>
        </w:rPr>
        <w:t>Հ</w:t>
      </w:r>
      <w:r w:rsidRPr="00D81B76">
        <w:rPr>
          <w:rFonts w:ascii="GHEA Grapalat" w:hAnsi="GHEA Grapalat" w:cs="Sylfaen"/>
          <w:sz w:val="18"/>
          <w:szCs w:val="18"/>
        </w:rPr>
        <w:t>ԱՊ</w:t>
      </w:r>
      <w:r w:rsidR="000634B8">
        <w:rPr>
          <w:rFonts w:ascii="GHEA Grapalat" w:hAnsi="GHEA Grapalat" w:cs="Sylfaen"/>
          <w:sz w:val="18"/>
          <w:szCs w:val="18"/>
          <w:lang w:val="af-ZA"/>
        </w:rPr>
        <w:t>ՁԲ-20/13</w:t>
      </w:r>
      <w:r w:rsidRPr="00D81B76">
        <w:rPr>
          <w:rFonts w:ascii="GHEA Grapalat" w:hAnsi="GHEA Grapalat" w:cs="Sylfaen"/>
          <w:sz w:val="18"/>
          <w:szCs w:val="18"/>
          <w:lang w:val="af-ZA"/>
        </w:rPr>
        <w:t>-1 պայմանագր</w:t>
      </w:r>
      <w:r w:rsidRPr="00D81B76">
        <w:rPr>
          <w:rFonts w:ascii="GHEA Grapalat" w:hAnsi="GHEA Grapalat" w:cs="Sylfaen"/>
          <w:sz w:val="18"/>
          <w:szCs w:val="18"/>
          <w:lang w:val="ru-RU"/>
        </w:rPr>
        <w:t>եր</w:t>
      </w:r>
      <w:r w:rsidRPr="00D81B76">
        <w:rPr>
          <w:rFonts w:ascii="GHEA Grapalat" w:hAnsi="GHEA Grapalat" w:cs="Sylfaen"/>
          <w:sz w:val="18"/>
          <w:szCs w:val="18"/>
          <w:lang w:val="af-ZA"/>
        </w:rPr>
        <w:t>ի մասին տեղեկատվությունը`</w:t>
      </w:r>
    </w:p>
    <w:p w:rsidR="00D81B76" w:rsidRPr="00D81B76" w:rsidRDefault="00D81B76" w:rsidP="004318B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W w:w="1071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2"/>
        <w:gridCol w:w="561"/>
        <w:gridCol w:w="43"/>
        <w:gridCol w:w="106"/>
        <w:gridCol w:w="848"/>
        <w:gridCol w:w="134"/>
        <w:gridCol w:w="160"/>
        <w:gridCol w:w="415"/>
        <w:gridCol w:w="130"/>
        <w:gridCol w:w="565"/>
        <w:gridCol w:w="17"/>
        <w:gridCol w:w="138"/>
        <w:gridCol w:w="318"/>
        <w:gridCol w:w="375"/>
        <w:gridCol w:w="18"/>
        <w:gridCol w:w="25"/>
        <w:gridCol w:w="116"/>
        <w:gridCol w:w="75"/>
        <w:gridCol w:w="333"/>
        <w:gridCol w:w="446"/>
        <w:gridCol w:w="115"/>
        <w:gridCol w:w="23"/>
        <w:gridCol w:w="143"/>
        <w:gridCol w:w="209"/>
        <w:gridCol w:w="341"/>
        <w:gridCol w:w="179"/>
        <w:gridCol w:w="200"/>
        <w:gridCol w:w="62"/>
        <w:gridCol w:w="127"/>
        <w:gridCol w:w="16"/>
        <w:gridCol w:w="132"/>
        <w:gridCol w:w="538"/>
        <w:gridCol w:w="28"/>
        <w:gridCol w:w="167"/>
        <w:gridCol w:w="38"/>
        <w:gridCol w:w="310"/>
        <w:gridCol w:w="384"/>
        <w:gridCol w:w="144"/>
        <w:gridCol w:w="28"/>
        <w:gridCol w:w="72"/>
        <w:gridCol w:w="116"/>
        <w:gridCol w:w="169"/>
        <w:gridCol w:w="189"/>
        <w:gridCol w:w="612"/>
        <w:gridCol w:w="138"/>
        <w:gridCol w:w="145"/>
        <w:gridCol w:w="575"/>
      </w:tblGrid>
      <w:tr w:rsidR="004318B7" w:rsidRPr="008E4915" w:rsidTr="004E39F7">
        <w:trPr>
          <w:trHeight w:val="146"/>
        </w:trPr>
        <w:tc>
          <w:tcPr>
            <w:tcW w:w="692" w:type="dxa"/>
            <w:shd w:val="clear" w:color="auto" w:fill="auto"/>
            <w:vAlign w:val="center"/>
          </w:tcPr>
          <w:p w:rsidR="004318B7" w:rsidRPr="008E4915" w:rsidRDefault="004318B7" w:rsidP="00CA0EA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0023" w:type="dxa"/>
            <w:gridSpan w:val="46"/>
            <w:shd w:val="clear" w:color="auto" w:fill="auto"/>
            <w:vAlign w:val="center"/>
          </w:tcPr>
          <w:p w:rsidR="004318B7" w:rsidRPr="008E4915" w:rsidRDefault="004318B7" w:rsidP="00CA0EA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8E4915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8E491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նման </w:t>
            </w:r>
            <w:r w:rsidRPr="008E4915">
              <w:rPr>
                <w:rFonts w:ascii="GHEA Grapalat" w:hAnsi="GHEA Grapalat"/>
                <w:bCs/>
                <w:sz w:val="14"/>
                <w:szCs w:val="14"/>
              </w:rPr>
              <w:t>առարկայի</w:t>
            </w:r>
          </w:p>
        </w:tc>
      </w:tr>
      <w:tr w:rsidR="004318B7" w:rsidRPr="008E4915" w:rsidTr="004E39F7">
        <w:trPr>
          <w:trHeight w:val="110"/>
        </w:trPr>
        <w:tc>
          <w:tcPr>
            <w:tcW w:w="692" w:type="dxa"/>
            <w:vMerge w:val="restart"/>
            <w:shd w:val="clear" w:color="auto" w:fill="auto"/>
            <w:vAlign w:val="center"/>
          </w:tcPr>
          <w:p w:rsidR="004318B7" w:rsidRPr="008E4915" w:rsidRDefault="004318B7" w:rsidP="00CA0E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E4915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58" w:type="dxa"/>
            <w:gridSpan w:val="4"/>
            <w:vMerge w:val="restart"/>
            <w:shd w:val="clear" w:color="auto" w:fill="auto"/>
            <w:vAlign w:val="center"/>
          </w:tcPr>
          <w:p w:rsidR="004318B7" w:rsidRPr="008E4915" w:rsidRDefault="004318B7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15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4318B7" w:rsidRPr="008E4915" w:rsidRDefault="004318B7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15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4318B7" w:rsidRPr="008E4915" w:rsidRDefault="004318B7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15">
              <w:rPr>
                <w:rFonts w:ascii="GHEA Grapalat" w:hAnsi="GHEA Grapalat" w:cs="Sylfaen"/>
                <w:b/>
                <w:sz w:val="14"/>
                <w:szCs w:val="14"/>
              </w:rPr>
              <w:t>Աքանակը</w:t>
            </w:r>
            <w:r w:rsidRPr="008E4915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67" w:type="dxa"/>
            <w:gridSpan w:val="13"/>
            <w:shd w:val="clear" w:color="auto" w:fill="auto"/>
            <w:vAlign w:val="center"/>
          </w:tcPr>
          <w:p w:rsidR="004318B7" w:rsidRPr="008E4915" w:rsidRDefault="004318B7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15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84" w:type="dxa"/>
            <w:gridSpan w:val="12"/>
            <w:vMerge w:val="restart"/>
            <w:shd w:val="clear" w:color="auto" w:fill="auto"/>
            <w:vAlign w:val="center"/>
          </w:tcPr>
          <w:p w:rsidR="004318B7" w:rsidRPr="008E4915" w:rsidRDefault="004318B7" w:rsidP="00CA0EA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15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944" w:type="dxa"/>
            <w:gridSpan w:val="7"/>
            <w:vMerge w:val="restart"/>
            <w:shd w:val="clear" w:color="auto" w:fill="auto"/>
            <w:vAlign w:val="center"/>
          </w:tcPr>
          <w:p w:rsidR="004318B7" w:rsidRPr="008E4915" w:rsidRDefault="004318B7" w:rsidP="00CA0E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E491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8E4915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318B7" w:rsidRPr="008E4915" w:rsidTr="004E39F7">
        <w:trPr>
          <w:trHeight w:val="175"/>
        </w:trPr>
        <w:tc>
          <w:tcPr>
            <w:tcW w:w="692" w:type="dxa"/>
            <w:vMerge/>
            <w:shd w:val="clear" w:color="auto" w:fill="auto"/>
            <w:vAlign w:val="center"/>
          </w:tcPr>
          <w:p w:rsidR="004318B7" w:rsidRPr="008E4915" w:rsidRDefault="004318B7" w:rsidP="00CA0E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8" w:type="dxa"/>
            <w:gridSpan w:val="4"/>
            <w:vMerge/>
            <w:shd w:val="clear" w:color="auto" w:fill="auto"/>
            <w:vAlign w:val="center"/>
          </w:tcPr>
          <w:p w:rsidR="004318B7" w:rsidRPr="008E4915" w:rsidRDefault="004318B7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4318B7" w:rsidRPr="008E4915" w:rsidRDefault="004318B7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4318B7" w:rsidRPr="008E4915" w:rsidRDefault="004318B7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15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8E4915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711" w:type="dxa"/>
            <w:gridSpan w:val="3"/>
            <w:vMerge w:val="restart"/>
            <w:shd w:val="clear" w:color="auto" w:fill="auto"/>
            <w:vAlign w:val="center"/>
          </w:tcPr>
          <w:p w:rsidR="004318B7" w:rsidRPr="008E4915" w:rsidRDefault="004318B7" w:rsidP="00CA0EA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15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267" w:type="dxa"/>
            <w:gridSpan w:val="13"/>
            <w:shd w:val="clear" w:color="auto" w:fill="auto"/>
            <w:vAlign w:val="center"/>
          </w:tcPr>
          <w:p w:rsidR="004318B7" w:rsidRPr="008E4915" w:rsidRDefault="004318B7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15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84" w:type="dxa"/>
            <w:gridSpan w:val="12"/>
            <w:vMerge/>
            <w:shd w:val="clear" w:color="auto" w:fill="auto"/>
          </w:tcPr>
          <w:p w:rsidR="004318B7" w:rsidRPr="008E4915" w:rsidRDefault="004318B7" w:rsidP="00CA0EA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44" w:type="dxa"/>
            <w:gridSpan w:val="7"/>
            <w:vMerge/>
            <w:shd w:val="clear" w:color="auto" w:fill="auto"/>
          </w:tcPr>
          <w:p w:rsidR="004318B7" w:rsidRPr="008E4915" w:rsidRDefault="004318B7" w:rsidP="00CA0EA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18B7" w:rsidRPr="008E4915" w:rsidTr="004E39F7">
        <w:trPr>
          <w:trHeight w:val="831"/>
        </w:trPr>
        <w:tc>
          <w:tcPr>
            <w:tcW w:w="6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8B7" w:rsidRPr="008E4915" w:rsidRDefault="004318B7" w:rsidP="00CA0E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8B7" w:rsidRPr="008E4915" w:rsidRDefault="004318B7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8B7" w:rsidRPr="008E4915" w:rsidRDefault="004318B7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8B7" w:rsidRPr="008E4915" w:rsidRDefault="004318B7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8B7" w:rsidRPr="008E4915" w:rsidRDefault="004318B7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8B7" w:rsidRPr="008E4915" w:rsidRDefault="004318B7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15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8E4915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8B7" w:rsidRPr="008E4915" w:rsidRDefault="004318B7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15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4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4318B7" w:rsidRPr="008E4915" w:rsidRDefault="004318B7" w:rsidP="00CA0EA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4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4318B7" w:rsidRPr="008E4915" w:rsidRDefault="004318B7" w:rsidP="00CA0EA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634B8" w:rsidRPr="000634B8" w:rsidTr="00F418EC">
        <w:trPr>
          <w:trHeight w:val="40"/>
        </w:trPr>
        <w:tc>
          <w:tcPr>
            <w:tcW w:w="692" w:type="dxa"/>
            <w:shd w:val="clear" w:color="auto" w:fill="auto"/>
          </w:tcPr>
          <w:p w:rsid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634B8" w:rsidRP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634B8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55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634B8" w:rsidRP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634B8">
              <w:rPr>
                <w:rFonts w:ascii="GHEA Grapalat" w:hAnsi="GHEA Grapalat"/>
                <w:sz w:val="14"/>
                <w:szCs w:val="14"/>
              </w:rPr>
              <w:t>Սառնարան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4B8" w:rsidRP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634B8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4B8" w:rsidRP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634B8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7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4B8" w:rsidRP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4B8" w:rsidRP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634B8">
              <w:rPr>
                <w:rFonts w:ascii="GHEA Grapalat" w:hAnsi="GHEA Grapalat"/>
                <w:sz w:val="14"/>
                <w:szCs w:val="14"/>
              </w:rPr>
              <w:t>360000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4B8" w:rsidRP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360000</w:t>
            </w:r>
          </w:p>
        </w:tc>
        <w:tc>
          <w:tcPr>
            <w:tcW w:w="198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634B8" w:rsidRPr="000634B8" w:rsidRDefault="000634B8" w:rsidP="000634B8">
            <w:pPr>
              <w:jc w:val="center"/>
              <w:rPr>
                <w:rFonts w:ascii="GHEA Grapalat" w:hAnsi="GHEA Grapalat" w:cstheme="minorHAnsi"/>
                <w:sz w:val="12"/>
                <w:szCs w:val="12"/>
              </w:rPr>
            </w:pPr>
            <w:r w:rsidRPr="000634B8">
              <w:rPr>
                <w:rFonts w:ascii="GHEA Grapalat" w:hAnsi="GHEA Grapalat" w:cstheme="minorHAnsi"/>
                <w:sz w:val="12"/>
                <w:szCs w:val="12"/>
              </w:rPr>
              <w:t>Դեֆրոսթ կամ լոուֆրոսթ համակարգի, 260</w:t>
            </w:r>
            <w:r w:rsidRPr="000634B8">
              <w:rPr>
                <w:rFonts w:ascii="GHEA Grapalat" w:hAnsi="GHEA Grapalat" w:cstheme="minorHAnsi"/>
                <w:sz w:val="12"/>
                <w:szCs w:val="12"/>
                <w:lang w:val="hy-AM"/>
              </w:rPr>
              <w:t xml:space="preserve"> </w:t>
            </w:r>
            <w:r w:rsidRPr="000634B8">
              <w:rPr>
                <w:rFonts w:ascii="GHEA Grapalat" w:hAnsi="GHEA Grapalat" w:cstheme="minorHAnsi"/>
                <w:sz w:val="12"/>
                <w:szCs w:val="12"/>
              </w:rPr>
              <w:t>լ կամ ավելի ընդհանուր ծավալով</w:t>
            </w:r>
            <w:r w:rsidRPr="000634B8">
              <w:rPr>
                <w:rFonts w:ascii="GHEA Grapalat" w:hAnsi="GHEA Grapalat" w:cstheme="minorHAnsi"/>
                <w:sz w:val="12"/>
                <w:szCs w:val="12"/>
                <w:lang w:val="hy-AM"/>
              </w:rPr>
              <w:t xml:space="preserve">, որից առնվազն </w:t>
            </w:r>
            <w:r w:rsidRPr="000634B8">
              <w:rPr>
                <w:rFonts w:ascii="GHEA Grapalat" w:hAnsi="GHEA Grapalat" w:cstheme="minorHAnsi"/>
                <w:sz w:val="12"/>
                <w:szCs w:val="12"/>
              </w:rPr>
              <w:t>190</w:t>
            </w:r>
            <w:r w:rsidRPr="000634B8">
              <w:rPr>
                <w:rFonts w:ascii="GHEA Grapalat" w:hAnsi="GHEA Grapalat" w:cstheme="minorHAnsi"/>
                <w:sz w:val="12"/>
                <w:szCs w:val="12"/>
                <w:lang w:val="hy-AM"/>
              </w:rPr>
              <w:t xml:space="preserve"> լ սառնարանի ծավալը</w:t>
            </w:r>
          </w:p>
          <w:p w:rsidR="000634B8" w:rsidRPr="000634B8" w:rsidRDefault="000634B8" w:rsidP="000634B8">
            <w:pPr>
              <w:jc w:val="center"/>
              <w:rPr>
                <w:rFonts w:ascii="GHEA Grapalat" w:hAnsi="GHEA Grapalat" w:cstheme="minorHAnsi"/>
                <w:sz w:val="12"/>
                <w:szCs w:val="12"/>
                <w:lang w:val="ru-RU"/>
              </w:rPr>
            </w:pPr>
            <w:r w:rsidRPr="000634B8">
              <w:rPr>
                <w:rFonts w:ascii="GHEA Grapalat" w:hAnsi="GHEA Grapalat" w:cstheme="minorHAnsi"/>
                <w:sz w:val="12"/>
                <w:szCs w:val="12"/>
                <w:lang w:val="ru-RU"/>
              </w:rPr>
              <w:t>Գործարանային փաթեթավորմամբ, Համապատասխան անձնագրով,</w:t>
            </w:r>
          </w:p>
          <w:p w:rsidR="000634B8" w:rsidRPr="000634B8" w:rsidRDefault="000634B8" w:rsidP="000634B8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0634B8">
              <w:rPr>
                <w:rFonts w:ascii="GHEA Grapalat" w:hAnsi="GHEA Grapalat" w:cstheme="minorHAnsi"/>
                <w:sz w:val="12"/>
                <w:szCs w:val="12"/>
                <w:lang w:val="ru-RU"/>
              </w:rPr>
              <w:t>Երաշխիքային ժամկետը առնվազն 24 ամիս:</w:t>
            </w:r>
          </w:p>
        </w:tc>
        <w:tc>
          <w:tcPr>
            <w:tcW w:w="19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634B8" w:rsidRPr="000634B8" w:rsidRDefault="000634B8" w:rsidP="000634B8">
            <w:pPr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0634B8">
              <w:rPr>
                <w:rFonts w:ascii="GHEA Grapalat" w:hAnsi="GHEA Grapalat" w:cs="Calibri"/>
                <w:sz w:val="12"/>
                <w:szCs w:val="12"/>
                <w:lang w:val="hy-AM"/>
              </w:rPr>
              <w:t>Սառեցման համակարգ:Դեֆրոստ ,</w:t>
            </w:r>
            <w:r w:rsidRPr="000634B8">
              <w:rPr>
                <w:rFonts w:ascii="GHEA Grapalat" w:hAnsi="GHEA Grapalat"/>
                <w:sz w:val="12"/>
                <w:szCs w:val="12"/>
                <w:lang w:val="hy-AM"/>
              </w:rPr>
              <w:t>Ընդհանուր տարողություն:264</w:t>
            </w:r>
            <w:r w:rsidRPr="000634B8">
              <w:rPr>
                <w:sz w:val="12"/>
                <w:szCs w:val="12"/>
                <w:lang w:val="hy-AM"/>
              </w:rPr>
              <w:t xml:space="preserve"> </w:t>
            </w:r>
            <w:r w:rsidRPr="000634B8">
              <w:rPr>
                <w:rFonts w:ascii="GHEA Grapalat" w:hAnsi="GHEA Grapalat"/>
                <w:sz w:val="12"/>
                <w:szCs w:val="12"/>
                <w:lang w:val="hy-AM"/>
              </w:rPr>
              <w:t>լիտր</w:t>
            </w:r>
            <w:r w:rsidRPr="000634B8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, </w:t>
            </w:r>
            <w:r w:rsidRPr="000634B8">
              <w:rPr>
                <w:rFonts w:ascii="GHEA Grapalat" w:hAnsi="GHEA Grapalat"/>
                <w:sz w:val="12"/>
                <w:szCs w:val="12"/>
                <w:lang w:val="hy-AM"/>
              </w:rPr>
              <w:t>Սառնարանի տարողություն:198լիտր ,</w:t>
            </w:r>
            <w:r w:rsidRPr="000634B8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 Սառցարանի ծավալը 66 լիտր,</w:t>
            </w:r>
            <w:r w:rsidRPr="000634B8">
              <w:rPr>
                <w:rFonts w:ascii="GHEA Grapalat" w:hAnsi="GHEA Grapalat"/>
                <w:sz w:val="12"/>
                <w:szCs w:val="12"/>
                <w:lang w:val="hy-AM"/>
              </w:rPr>
              <w:t xml:space="preserve"> Դռների քանակ:2 Դուռ, Սառցարանը ներքևից, Խցիկների քանակ:5+3, Տարեկան էներգիայի սպառում:248,Էներգախնայողության դաս:A+ , Հոսանքի (վ/Հց):220-240Վ/ 50-60 Հց, Աղմուկի մակարդակ (դեցիբել):39, Գազի տեսակ:R600a, Ապրանքի չափերը (սմ):55*55*180, Գույն:Սպիտակ</w:t>
            </w:r>
          </w:p>
          <w:p w:rsidR="000634B8" w:rsidRPr="000634B8" w:rsidRDefault="000634B8" w:rsidP="000634B8">
            <w:pPr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0634B8">
              <w:rPr>
                <w:rFonts w:ascii="GHEA Grapalat" w:hAnsi="GHEA Grapalat" w:cs="Calibri"/>
                <w:sz w:val="12"/>
                <w:szCs w:val="12"/>
                <w:lang w:val="hy-AM"/>
              </w:rPr>
              <w:t>Գործարանային փաթեթավորմամբ, Համապատասխան անձնագրով,</w:t>
            </w:r>
          </w:p>
          <w:p w:rsidR="000634B8" w:rsidRPr="000634B8" w:rsidRDefault="000634B8" w:rsidP="000634B8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634B8">
              <w:rPr>
                <w:rFonts w:ascii="GHEA Grapalat" w:hAnsi="GHEA Grapalat" w:cs="Calibri"/>
                <w:sz w:val="12"/>
                <w:szCs w:val="12"/>
                <w:lang w:val="hy-AM"/>
              </w:rPr>
              <w:t>Երաշխիքային ժամկետը առնվազն 24 ամիս:</w:t>
            </w:r>
          </w:p>
        </w:tc>
      </w:tr>
      <w:tr w:rsidR="000634B8" w:rsidRPr="000634B8" w:rsidTr="00F43041">
        <w:trPr>
          <w:trHeight w:val="40"/>
        </w:trPr>
        <w:tc>
          <w:tcPr>
            <w:tcW w:w="692" w:type="dxa"/>
            <w:shd w:val="clear" w:color="auto" w:fill="auto"/>
          </w:tcPr>
          <w:p w:rsid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634B8" w:rsidRP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634B8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55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634B8" w:rsidRP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634B8">
              <w:rPr>
                <w:rFonts w:ascii="GHEA Grapalat" w:hAnsi="GHEA Grapalat"/>
                <w:sz w:val="14"/>
                <w:szCs w:val="14"/>
              </w:rPr>
              <w:t>Սառնարան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634B8" w:rsidRP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634B8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634B8" w:rsidRP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634B8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7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634B8" w:rsidRP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634B8" w:rsidRP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634B8">
              <w:rPr>
                <w:rFonts w:ascii="GHEA Grapalat" w:hAnsi="GHEA Grapalat"/>
                <w:sz w:val="14"/>
                <w:szCs w:val="14"/>
              </w:rPr>
              <w:t>519000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634B8" w:rsidRP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519000</w:t>
            </w:r>
          </w:p>
        </w:tc>
        <w:tc>
          <w:tcPr>
            <w:tcW w:w="198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634B8" w:rsidRPr="000634B8" w:rsidRDefault="000634B8" w:rsidP="000634B8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0634B8">
              <w:rPr>
                <w:rFonts w:ascii="GHEA Grapalat" w:hAnsi="GHEA Grapalat"/>
                <w:sz w:val="12"/>
                <w:szCs w:val="12"/>
                <w:lang w:val="hy-AM"/>
              </w:rPr>
              <w:t>Սառեցման համակարգ:Նո ֆրոստ   Ընդհանուր տարողություն:228 լ Սառցարանի ծավալը 71լ, |Սառնարանի տարողություն՝157 լ։Դռների քանակ՝2 ։ Սառցարանը ներքևից  Խցիկների քանակ:4+3 Տարեկան էներգիայի սպառում՝ 259  Էներգախնայողության դաս:A+ |</w:t>
            </w:r>
          </w:p>
          <w:p w:rsidR="000634B8" w:rsidRPr="000634B8" w:rsidRDefault="000634B8" w:rsidP="000634B8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0634B8">
              <w:rPr>
                <w:rFonts w:ascii="GHEA Grapalat" w:hAnsi="GHEA Grapalat"/>
                <w:sz w:val="12"/>
                <w:szCs w:val="12"/>
                <w:lang w:val="hy-AM"/>
              </w:rPr>
              <w:t>Գազի տեսակ:R600a</w:t>
            </w:r>
          </w:p>
          <w:p w:rsidR="000634B8" w:rsidRPr="000634B8" w:rsidRDefault="000634B8" w:rsidP="000634B8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0634B8">
              <w:rPr>
                <w:rFonts w:ascii="GHEA Grapalat" w:hAnsi="GHEA Grapalat"/>
                <w:sz w:val="12"/>
                <w:szCs w:val="12"/>
                <w:lang w:val="hy-AM"/>
              </w:rPr>
              <w:t>Հոսանքի (վ/Հց):220-240Վ/ 50-60 Հց | Ապրանքի չափերը (սմ):55x60x163 Ապրանքի քաշը (կգ):57 | Աղմուկի մակարդակ (դեցիբել):41 | Գույն:Արծաթագույն | Գազի տեսակ:R600a</w:t>
            </w:r>
          </w:p>
          <w:p w:rsidR="000634B8" w:rsidRPr="000634B8" w:rsidRDefault="000634B8" w:rsidP="000634B8">
            <w:pPr>
              <w:jc w:val="center"/>
              <w:rPr>
                <w:rFonts w:ascii="GHEA Grapalat" w:hAnsi="GHEA Grapalat" w:cstheme="minorHAnsi"/>
                <w:sz w:val="12"/>
                <w:szCs w:val="12"/>
                <w:lang w:val="hy-AM"/>
              </w:rPr>
            </w:pPr>
            <w:r w:rsidRPr="000634B8">
              <w:rPr>
                <w:rFonts w:ascii="GHEA Grapalat" w:hAnsi="GHEA Grapalat" w:cstheme="minorHAnsi"/>
                <w:sz w:val="12"/>
                <w:szCs w:val="12"/>
                <w:lang w:val="hy-AM"/>
              </w:rPr>
              <w:t>Գործարանային փաթեթավորմամբ, Համապատասխան անձնագրով,</w:t>
            </w:r>
          </w:p>
          <w:p w:rsidR="000634B8" w:rsidRPr="000634B8" w:rsidRDefault="000634B8" w:rsidP="000634B8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0634B8">
              <w:rPr>
                <w:rFonts w:ascii="GHEA Grapalat" w:hAnsi="GHEA Grapalat" w:cstheme="minorHAnsi"/>
                <w:sz w:val="12"/>
                <w:szCs w:val="12"/>
                <w:lang w:val="hy-AM"/>
              </w:rPr>
              <w:t>Երաշխիքային ժամկետը առնվազն 24 ամիս:</w:t>
            </w:r>
          </w:p>
        </w:tc>
        <w:tc>
          <w:tcPr>
            <w:tcW w:w="19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634B8" w:rsidRPr="000634B8" w:rsidRDefault="000634B8" w:rsidP="000634B8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0634B8">
              <w:rPr>
                <w:rFonts w:ascii="GHEA Grapalat" w:hAnsi="GHEA Grapalat"/>
                <w:sz w:val="12"/>
                <w:szCs w:val="12"/>
                <w:lang w:val="hy-AM"/>
              </w:rPr>
              <w:t>Սառեցման համակարգ:Նո ֆրոստ   Ընդհանուր տարողություն:228 լ Սառցարանի ծավալը 71լ, |Սառնարանի տարողություն՝157 լ։Դռների քանակ՝2 ։ Սառցարանը ներքևից  Խցիկների քանակ:4+3 Տարեկան էներգիայի սպառում՝ 259  Էներգախնայողության դաս:A+ |</w:t>
            </w:r>
          </w:p>
          <w:p w:rsidR="000634B8" w:rsidRPr="000634B8" w:rsidRDefault="000634B8" w:rsidP="000634B8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0634B8">
              <w:rPr>
                <w:rFonts w:ascii="GHEA Grapalat" w:hAnsi="GHEA Grapalat"/>
                <w:sz w:val="12"/>
                <w:szCs w:val="12"/>
                <w:lang w:val="hy-AM"/>
              </w:rPr>
              <w:t>Գազի տեսակ:R600a</w:t>
            </w:r>
          </w:p>
          <w:p w:rsidR="000634B8" w:rsidRPr="000634B8" w:rsidRDefault="000634B8" w:rsidP="000634B8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0634B8">
              <w:rPr>
                <w:rFonts w:ascii="GHEA Grapalat" w:hAnsi="GHEA Grapalat"/>
                <w:sz w:val="12"/>
                <w:szCs w:val="12"/>
                <w:lang w:val="hy-AM"/>
              </w:rPr>
              <w:t>Հոսանքի (վ/Հց):220-240Վ/ 50-60 Հց | Ապրանքի չափերը (սմ):55x60x163 Ապրանքի քաշը (կգ):57 | Աղմուկի մակարդակ (դեցիբել):41 | Գույն:Արծաթագույն | Գազի տեսակ:R600a</w:t>
            </w:r>
          </w:p>
          <w:p w:rsidR="000634B8" w:rsidRPr="000634B8" w:rsidRDefault="000634B8" w:rsidP="000634B8">
            <w:pPr>
              <w:jc w:val="center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0634B8">
              <w:rPr>
                <w:rFonts w:ascii="GHEA Grapalat" w:hAnsi="GHEA Grapalat" w:cs="Calibri"/>
                <w:sz w:val="12"/>
                <w:szCs w:val="12"/>
                <w:lang w:val="hy-AM"/>
              </w:rPr>
              <w:t>Գործարանային փաթեթավորմամբ, Համապատասխան անձնագրով,</w:t>
            </w:r>
          </w:p>
          <w:p w:rsidR="000634B8" w:rsidRPr="000634B8" w:rsidRDefault="000634B8" w:rsidP="000634B8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0634B8">
              <w:rPr>
                <w:rFonts w:ascii="GHEA Grapalat" w:hAnsi="GHEA Grapalat" w:cs="Calibri"/>
                <w:sz w:val="12"/>
                <w:szCs w:val="12"/>
                <w:lang w:val="hy-AM"/>
              </w:rPr>
              <w:t>Երաշխիքային ժամկետը առնվազն 24 ամիս:</w:t>
            </w:r>
          </w:p>
        </w:tc>
      </w:tr>
      <w:tr w:rsidR="000634B8" w:rsidRPr="000634B8" w:rsidTr="00F43041">
        <w:trPr>
          <w:trHeight w:val="40"/>
        </w:trPr>
        <w:tc>
          <w:tcPr>
            <w:tcW w:w="692" w:type="dxa"/>
            <w:shd w:val="clear" w:color="auto" w:fill="auto"/>
          </w:tcPr>
          <w:p w:rsid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634B8" w:rsidRP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634B8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55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0634B8" w:rsidRP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634B8">
              <w:rPr>
                <w:rFonts w:ascii="GHEA Grapalat" w:hAnsi="GHEA Grapalat"/>
                <w:sz w:val="14"/>
                <w:szCs w:val="14"/>
                <w:lang w:val="ru-RU"/>
              </w:rPr>
              <w:t>Օդորակիչ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4B8" w:rsidRP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634B8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4B8" w:rsidRP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634B8">
              <w:rPr>
                <w:rFonts w:ascii="GHEA Grapalat" w:hAnsi="GHEA Grapalat"/>
                <w:sz w:val="14"/>
                <w:szCs w:val="14"/>
              </w:rPr>
              <w:t>6</w:t>
            </w:r>
          </w:p>
        </w:tc>
        <w:tc>
          <w:tcPr>
            <w:tcW w:w="7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4B8" w:rsidRP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</w:t>
            </w: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4B8" w:rsidRP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634B8">
              <w:rPr>
                <w:rFonts w:ascii="GHEA Grapalat" w:hAnsi="GHEA Grapalat"/>
                <w:sz w:val="14"/>
                <w:szCs w:val="14"/>
              </w:rPr>
              <w:t>900000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4B8" w:rsidRPr="000634B8" w:rsidRDefault="000634B8" w:rsidP="000634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900000</w:t>
            </w:r>
          </w:p>
        </w:tc>
        <w:tc>
          <w:tcPr>
            <w:tcW w:w="198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634B8" w:rsidRPr="000634B8" w:rsidRDefault="000634B8" w:rsidP="000634B8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0634B8">
              <w:rPr>
                <w:rFonts w:ascii="GHEA Grapalat" w:hAnsi="GHEA Grapalat"/>
                <w:sz w:val="12"/>
                <w:szCs w:val="12"/>
                <w:lang w:val="hy-AM"/>
              </w:rPr>
              <w:t xml:space="preserve">Օդորակիչի տեսակը:Սպլիտ համակարգ Ռեժիմներ:Հովացում և ջեռուցում  Աշխատանքային մակերեսը 40 քմ:  Հզորությունը (BTU):12000 BTU Ջեռուցման հզորություն :3700 | Սառեցման հզորություն (Վտ):3600 | |  Օդի շրջանառ.(խմ/ժ):500 | Էներգախնայողության դաս:A | Հոսանքի (վ/Հց):220-240Վ/ 50-60 Հց | Վոլտաժ:220V  Ապրանքի չափերը (սմ):73x20x27 Ապրանքի քաշը (կգ):8 |  Գույն:Սպիտակ |Խողովակ 3մ անվճար, տեղադրումը մատակարարի կողմից։Գազի տեսակ:R410A  </w:t>
            </w:r>
            <w:r w:rsidRPr="000634B8">
              <w:rPr>
                <w:rFonts w:ascii="GHEA Grapalat" w:hAnsi="GHEA Grapalat"/>
                <w:sz w:val="12"/>
                <w:szCs w:val="12"/>
                <w:lang w:val="hy-AM"/>
              </w:rPr>
              <w:lastRenderedPageBreak/>
              <w:t>Աշխատանքային ջերմաստիճան:+43°C/-7°C | Աղմուկի մակարդակ:40 dB</w:t>
            </w:r>
          </w:p>
        </w:tc>
        <w:tc>
          <w:tcPr>
            <w:tcW w:w="19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634B8" w:rsidRPr="000634B8" w:rsidRDefault="000634B8" w:rsidP="000634B8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0634B8">
              <w:rPr>
                <w:rFonts w:ascii="GHEA Grapalat" w:hAnsi="GHEA Grapalat"/>
                <w:sz w:val="12"/>
                <w:szCs w:val="12"/>
                <w:lang w:val="hy-AM"/>
              </w:rPr>
              <w:lastRenderedPageBreak/>
              <w:t xml:space="preserve">Օդորակիչի տեսակը:Սպլիտ համակարգ Ռեժիմներ:Հովացում և ջեռուցում  Աշխատանքային մակերեսը 40 քմ:  Հզորությունը (BTU):12000 BTU Ջեռուցման հզորություն :3700 | Սառեցման հզորություն (Վտ):3600 | |  Օդի շրջանառ.(խմ/ժ):500 | Էներգախնայողության դաս:A | Հոսանքի (վ/Հց):220-240Վ/ 50-60 Հց | Վոլտաժ:220V  Ապրանքի չափերը (սմ):73x20x27 Ապրանքի քաշը (կգ):8 |  Գույն:Սպիտակ |Խողովակ 3մ անվճար, տեղադրումը մատակարարի </w:t>
            </w:r>
            <w:r w:rsidRPr="000634B8">
              <w:rPr>
                <w:rFonts w:ascii="GHEA Grapalat" w:hAnsi="GHEA Grapalat"/>
                <w:sz w:val="12"/>
                <w:szCs w:val="12"/>
                <w:lang w:val="hy-AM"/>
              </w:rPr>
              <w:lastRenderedPageBreak/>
              <w:t>կողմից։Գազի տեսակ:R410A  Աշխատանքային ջերմաստիճան:+43°C/-7°C | Աղմուկի մակարդակ:40 dB</w:t>
            </w:r>
          </w:p>
        </w:tc>
      </w:tr>
      <w:tr w:rsidR="000634B8" w:rsidRPr="000634B8" w:rsidTr="00CA0EA6">
        <w:trPr>
          <w:trHeight w:val="169"/>
        </w:trPr>
        <w:tc>
          <w:tcPr>
            <w:tcW w:w="10715" w:type="dxa"/>
            <w:gridSpan w:val="47"/>
            <w:shd w:val="clear" w:color="auto" w:fill="99CCFF"/>
            <w:vAlign w:val="center"/>
          </w:tcPr>
          <w:p w:rsidR="000634B8" w:rsidRPr="008E4915" w:rsidRDefault="000634B8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0634B8" w:rsidRPr="008E4915" w:rsidTr="004E39F7">
        <w:trPr>
          <w:trHeight w:val="137"/>
        </w:trPr>
        <w:tc>
          <w:tcPr>
            <w:tcW w:w="412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4B8" w:rsidRPr="008E4915" w:rsidRDefault="000634B8" w:rsidP="00CA0E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8E491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E49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8E491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E49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8E491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E49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58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4B8" w:rsidRPr="008E4915" w:rsidRDefault="000634B8" w:rsidP="00CA0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4915">
              <w:rPr>
                <w:rFonts w:ascii="GHEA Grapalat" w:hAnsi="GHEA Grapalat"/>
                <w:b/>
                <w:sz w:val="14"/>
                <w:szCs w:val="14"/>
              </w:rPr>
              <w:t>&lt;&lt;Գնումների մասին&gt;&gt; ՀՀ օրենքի 22-րդ հոդվածի 1-ին կետ:</w:t>
            </w:r>
          </w:p>
        </w:tc>
      </w:tr>
      <w:tr w:rsidR="000634B8" w:rsidRPr="008E4915" w:rsidTr="00CA0EA6">
        <w:trPr>
          <w:trHeight w:val="196"/>
        </w:trPr>
        <w:tc>
          <w:tcPr>
            <w:tcW w:w="10715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634B8" w:rsidRPr="008E4915" w:rsidRDefault="000634B8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634B8" w:rsidRPr="008E4915" w:rsidTr="00CA0E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1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34B8" w:rsidRPr="008E4915" w:rsidRDefault="000634B8" w:rsidP="00CA0E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E4915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8E491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E4915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0634B8" w:rsidRPr="008E4915" w:rsidTr="004E39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4B8" w:rsidRPr="008E4915" w:rsidRDefault="000634B8" w:rsidP="00CA0E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4915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0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4B8" w:rsidRPr="008E4915" w:rsidRDefault="000634B8" w:rsidP="00CA0E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4915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4B8" w:rsidRPr="008E4915" w:rsidRDefault="000634B8" w:rsidP="00CA0E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4915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4B8" w:rsidRPr="008E4915" w:rsidRDefault="000634B8" w:rsidP="00CA0E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4915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7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4B8" w:rsidRPr="008E4915" w:rsidRDefault="000634B8" w:rsidP="00CA0E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4915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4B8" w:rsidRPr="008E4915" w:rsidRDefault="000634B8" w:rsidP="00CA0E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4915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4B8" w:rsidRPr="008E4915" w:rsidRDefault="000634B8" w:rsidP="00CA0E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4915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0634B8" w:rsidRPr="008E4915" w:rsidTr="004E39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4B8" w:rsidRPr="008E4915" w:rsidRDefault="000634B8" w:rsidP="00CA0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E4915"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0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4B8" w:rsidRPr="008E4915" w:rsidRDefault="000634B8" w:rsidP="00CA0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E4915">
              <w:rPr>
                <w:rFonts w:ascii="GHEA Grapalat" w:hAnsi="GHEA Grapalat"/>
                <w:b/>
                <w:sz w:val="14"/>
                <w:szCs w:val="14"/>
                <w:lang w:val="ru-RU"/>
              </w:rPr>
              <w:t>04</w:t>
            </w:r>
          </w:p>
        </w:tc>
        <w:tc>
          <w:tcPr>
            <w:tcW w:w="21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4B8" w:rsidRPr="008E4915" w:rsidRDefault="000634B8" w:rsidP="00CA0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E4915"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4B8" w:rsidRPr="008E4915" w:rsidRDefault="000634B8" w:rsidP="00CA0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4B8" w:rsidRPr="008E4915" w:rsidRDefault="000634B8" w:rsidP="00CA0EA6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4B8" w:rsidRPr="008E4915" w:rsidRDefault="000634B8" w:rsidP="00CA0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4915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4B8" w:rsidRPr="008E4915" w:rsidRDefault="000634B8" w:rsidP="00CA0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634B8" w:rsidRPr="008E4915" w:rsidTr="004E39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4B8" w:rsidRPr="008E4915" w:rsidRDefault="000634B8" w:rsidP="00CA0E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491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0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4B8" w:rsidRPr="008E4915" w:rsidRDefault="000634B8" w:rsidP="00CA0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4B8" w:rsidRPr="008E4915" w:rsidRDefault="000634B8" w:rsidP="00CA0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4B8" w:rsidRPr="008E4915" w:rsidRDefault="000634B8" w:rsidP="00CA0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4B8" w:rsidRPr="008E4915" w:rsidRDefault="000634B8" w:rsidP="00CA0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4B8" w:rsidRPr="008E4915" w:rsidRDefault="000634B8" w:rsidP="00CA0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4B8" w:rsidRPr="008E4915" w:rsidRDefault="000634B8" w:rsidP="00CA0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634B8" w:rsidRPr="008E4915" w:rsidTr="00CA0E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1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634B8" w:rsidRPr="008E4915" w:rsidRDefault="000634B8" w:rsidP="00CA0E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634B8" w:rsidRPr="008E4915" w:rsidTr="004E39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2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4B8" w:rsidRPr="008E4915" w:rsidRDefault="000634B8" w:rsidP="00CA0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4915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8E491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8E4915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8E49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90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634B8" w:rsidRPr="00D81B76" w:rsidRDefault="000634B8" w:rsidP="00CA0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  <w:r w:rsidRPr="008E49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 w:rsidRPr="008E49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Pr="008E4915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0634B8" w:rsidRPr="008E4915" w:rsidTr="004E39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05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4B8" w:rsidRPr="008E4915" w:rsidRDefault="000634B8" w:rsidP="00CA0EA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8E491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8E491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491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8E491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491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8E4915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4B8" w:rsidRPr="008E4915" w:rsidRDefault="000634B8" w:rsidP="00CA0E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49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9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4B8" w:rsidRPr="008E4915" w:rsidRDefault="000634B8" w:rsidP="00CA0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634B8" w:rsidRPr="008E4915" w:rsidTr="004E39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05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4B8" w:rsidRPr="008E4915" w:rsidRDefault="000634B8" w:rsidP="00CA0E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4B8" w:rsidRPr="008E4915" w:rsidRDefault="000634B8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E491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9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4B8" w:rsidRPr="008E4915" w:rsidRDefault="000634B8" w:rsidP="00CA0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634B8" w:rsidRPr="008E4915" w:rsidTr="004E39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5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4B8" w:rsidRPr="008E4915" w:rsidRDefault="000634B8" w:rsidP="00CA0E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E491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4B8" w:rsidRPr="008E4915" w:rsidRDefault="000634B8" w:rsidP="00CA0E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4B8" w:rsidRPr="008E4915" w:rsidRDefault="000634B8" w:rsidP="00CA0E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49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4B8" w:rsidRPr="008E4915" w:rsidRDefault="000634B8" w:rsidP="00CA0E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49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8E4915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0634B8" w:rsidRPr="008E4915" w:rsidTr="004E39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5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4B8" w:rsidRPr="008E4915" w:rsidRDefault="000634B8" w:rsidP="00CA0EA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4B8" w:rsidRPr="008E4915" w:rsidRDefault="000634B8" w:rsidP="00CA0E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491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4B8" w:rsidRPr="008E4915" w:rsidRDefault="000634B8" w:rsidP="00CA0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4B8" w:rsidRPr="008E4915" w:rsidRDefault="000634B8" w:rsidP="00CA0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634B8" w:rsidRPr="008E4915" w:rsidTr="004E39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05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4B8" w:rsidRPr="008E4915" w:rsidRDefault="000634B8" w:rsidP="00CA0E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4B8" w:rsidRPr="008E4915" w:rsidRDefault="000634B8" w:rsidP="00CA0E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491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4B8" w:rsidRPr="008E4915" w:rsidRDefault="000634B8" w:rsidP="00CA0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4B8" w:rsidRPr="008E4915" w:rsidRDefault="000634B8" w:rsidP="00CA0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634B8" w:rsidRPr="008E4915" w:rsidTr="00CA0EA6">
        <w:trPr>
          <w:trHeight w:val="54"/>
        </w:trPr>
        <w:tc>
          <w:tcPr>
            <w:tcW w:w="10715" w:type="dxa"/>
            <w:gridSpan w:val="47"/>
            <w:shd w:val="clear" w:color="auto" w:fill="99CCFF"/>
            <w:vAlign w:val="center"/>
          </w:tcPr>
          <w:p w:rsidR="000634B8" w:rsidRPr="008E4915" w:rsidRDefault="000634B8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634B8" w:rsidRPr="008E4915" w:rsidTr="00CA0EA6">
        <w:trPr>
          <w:trHeight w:val="40"/>
        </w:trPr>
        <w:tc>
          <w:tcPr>
            <w:tcW w:w="1402" w:type="dxa"/>
            <w:gridSpan w:val="4"/>
            <w:vMerge w:val="restart"/>
            <w:shd w:val="clear" w:color="auto" w:fill="auto"/>
            <w:vAlign w:val="center"/>
          </w:tcPr>
          <w:p w:rsidR="000634B8" w:rsidRPr="008E4915" w:rsidRDefault="000634B8" w:rsidP="00CA0E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4915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269" w:type="dxa"/>
            <w:gridSpan w:val="7"/>
            <w:vMerge w:val="restart"/>
            <w:shd w:val="clear" w:color="auto" w:fill="auto"/>
            <w:vAlign w:val="center"/>
          </w:tcPr>
          <w:p w:rsidR="000634B8" w:rsidRPr="008E4915" w:rsidRDefault="000634B8" w:rsidP="00CA0E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4915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044" w:type="dxa"/>
            <w:gridSpan w:val="36"/>
            <w:shd w:val="clear" w:color="auto" w:fill="auto"/>
            <w:vAlign w:val="center"/>
          </w:tcPr>
          <w:p w:rsidR="000634B8" w:rsidRPr="008E4915" w:rsidRDefault="000634B8" w:rsidP="00CA0E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4915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8E49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8E491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49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8E491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49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8E4915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0634B8" w:rsidRPr="008E4915" w:rsidTr="00CA0EA6">
        <w:trPr>
          <w:trHeight w:val="213"/>
        </w:trPr>
        <w:tc>
          <w:tcPr>
            <w:tcW w:w="1402" w:type="dxa"/>
            <w:gridSpan w:val="4"/>
            <w:vMerge/>
            <w:shd w:val="clear" w:color="auto" w:fill="auto"/>
            <w:vAlign w:val="center"/>
          </w:tcPr>
          <w:p w:rsidR="000634B8" w:rsidRPr="008E4915" w:rsidRDefault="000634B8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9" w:type="dxa"/>
            <w:gridSpan w:val="7"/>
            <w:vMerge/>
            <w:shd w:val="clear" w:color="auto" w:fill="auto"/>
            <w:vAlign w:val="center"/>
          </w:tcPr>
          <w:p w:rsidR="000634B8" w:rsidRPr="008E4915" w:rsidRDefault="000634B8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44" w:type="dxa"/>
            <w:gridSpan w:val="36"/>
            <w:shd w:val="clear" w:color="auto" w:fill="auto"/>
            <w:vAlign w:val="center"/>
          </w:tcPr>
          <w:p w:rsidR="000634B8" w:rsidRPr="008E4915" w:rsidRDefault="000634B8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15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8E4915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0634B8" w:rsidRPr="008E4915" w:rsidTr="00CA0EA6">
        <w:trPr>
          <w:trHeight w:val="137"/>
        </w:trPr>
        <w:tc>
          <w:tcPr>
            <w:tcW w:w="1402" w:type="dxa"/>
            <w:gridSpan w:val="4"/>
            <w:vMerge/>
            <w:shd w:val="clear" w:color="auto" w:fill="auto"/>
            <w:vAlign w:val="center"/>
          </w:tcPr>
          <w:p w:rsidR="000634B8" w:rsidRPr="008E4915" w:rsidRDefault="000634B8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9" w:type="dxa"/>
            <w:gridSpan w:val="7"/>
            <w:vMerge/>
            <w:shd w:val="clear" w:color="auto" w:fill="auto"/>
            <w:vAlign w:val="center"/>
          </w:tcPr>
          <w:p w:rsidR="000634B8" w:rsidRPr="008E4915" w:rsidRDefault="000634B8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5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4B8" w:rsidRPr="008E4915" w:rsidRDefault="000634B8" w:rsidP="00CA0E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4915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4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4B8" w:rsidRPr="008E4915" w:rsidRDefault="000634B8" w:rsidP="00CA0E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4915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0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4B8" w:rsidRPr="008E4915" w:rsidRDefault="000634B8" w:rsidP="00CA0E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4915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0634B8" w:rsidRPr="008E4915" w:rsidTr="00CA0EA6">
        <w:trPr>
          <w:trHeight w:val="137"/>
        </w:trPr>
        <w:tc>
          <w:tcPr>
            <w:tcW w:w="14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4B8" w:rsidRPr="008E4915" w:rsidRDefault="000634B8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4B8" w:rsidRPr="008E4915" w:rsidRDefault="000634B8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4B8" w:rsidRPr="008E4915" w:rsidRDefault="000634B8" w:rsidP="00CA0E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15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8E4915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4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4B8" w:rsidRPr="008E4915" w:rsidRDefault="000634B8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15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4B8" w:rsidRPr="008E4915" w:rsidRDefault="000634B8" w:rsidP="00CA0E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15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  <w:r w:rsidRPr="008E4915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4B8" w:rsidRPr="008E4915" w:rsidRDefault="000634B8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15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4B8" w:rsidRPr="008E4915" w:rsidRDefault="000634B8" w:rsidP="00CA0E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15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  <w:r w:rsidRPr="008E4915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8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4B8" w:rsidRPr="008E4915" w:rsidRDefault="000634B8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15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0634B8" w:rsidRPr="008E4915" w:rsidTr="00CA0EA6">
        <w:trPr>
          <w:trHeight w:val="60"/>
        </w:trPr>
        <w:tc>
          <w:tcPr>
            <w:tcW w:w="1402" w:type="dxa"/>
            <w:gridSpan w:val="4"/>
            <w:shd w:val="clear" w:color="auto" w:fill="auto"/>
            <w:vAlign w:val="center"/>
          </w:tcPr>
          <w:p w:rsidR="000634B8" w:rsidRPr="000634B8" w:rsidRDefault="000634B8" w:rsidP="000634B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15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313" w:type="dxa"/>
            <w:gridSpan w:val="43"/>
            <w:shd w:val="clear" w:color="auto" w:fill="auto"/>
            <w:vAlign w:val="center"/>
          </w:tcPr>
          <w:p w:rsidR="000634B8" w:rsidRPr="008E4915" w:rsidRDefault="000634B8" w:rsidP="00CA0EA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429CD" w:rsidRPr="008429CD" w:rsidTr="000634B8">
        <w:trPr>
          <w:trHeight w:val="47"/>
        </w:trPr>
        <w:tc>
          <w:tcPr>
            <w:tcW w:w="1402" w:type="dxa"/>
            <w:gridSpan w:val="4"/>
            <w:shd w:val="clear" w:color="auto" w:fill="auto"/>
            <w:vAlign w:val="center"/>
          </w:tcPr>
          <w:p w:rsidR="008429CD" w:rsidRPr="008429CD" w:rsidRDefault="008429CD" w:rsidP="008429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429CD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269" w:type="dxa"/>
            <w:gridSpan w:val="7"/>
            <w:shd w:val="clear" w:color="auto" w:fill="auto"/>
          </w:tcPr>
          <w:p w:rsidR="008429CD" w:rsidRPr="008429CD" w:rsidRDefault="008429CD" w:rsidP="008429C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8429CD">
              <w:rPr>
                <w:rFonts w:ascii="Sylfaen" w:hAnsi="Sylfaen" w:cs="Sylfaen"/>
                <w:sz w:val="14"/>
                <w:szCs w:val="14"/>
                <w:lang w:val="hy-AM"/>
              </w:rPr>
              <w:t xml:space="preserve">«ՎԻԷԼՎԻ ՍԵՆԹՐ»  </w:t>
            </w:r>
            <w:r w:rsidRPr="008429CD">
              <w:rPr>
                <w:rFonts w:ascii="GHEA Grapalat" w:hAnsi="GHEA Grapalat" w:cs="Sylfaen"/>
                <w:sz w:val="14"/>
                <w:szCs w:val="14"/>
                <w:lang w:val="hy-AM"/>
              </w:rPr>
              <w:t>ՍՊԸ</w:t>
            </w:r>
          </w:p>
          <w:p w:rsidR="008429CD" w:rsidRPr="008429CD" w:rsidRDefault="008429CD" w:rsidP="008429C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44" w:type="dxa"/>
            <w:gridSpan w:val="9"/>
            <w:shd w:val="clear" w:color="auto" w:fill="auto"/>
            <w:vAlign w:val="center"/>
          </w:tcPr>
          <w:p w:rsidR="008429CD" w:rsidRPr="008429CD" w:rsidRDefault="008429CD" w:rsidP="008429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429CD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236666.67</w:t>
            </w:r>
          </w:p>
        </w:tc>
        <w:tc>
          <w:tcPr>
            <w:tcW w:w="1010" w:type="dxa"/>
            <w:gridSpan w:val="6"/>
            <w:shd w:val="clear" w:color="auto" w:fill="auto"/>
            <w:vAlign w:val="center"/>
          </w:tcPr>
          <w:p w:rsidR="008429CD" w:rsidRPr="008429CD" w:rsidRDefault="008429CD" w:rsidP="008429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429CD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236666.67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8429CD" w:rsidRPr="008429CD" w:rsidRDefault="008429CD" w:rsidP="008429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429CD">
              <w:rPr>
                <w:rFonts w:ascii="GHEA Grapalat" w:hAnsi="GHEA Grapalat"/>
                <w:sz w:val="14"/>
                <w:szCs w:val="14"/>
              </w:rPr>
              <w:t>47333.33</w:t>
            </w: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8429CD" w:rsidRPr="008429CD" w:rsidRDefault="008429CD" w:rsidP="008429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429CD">
              <w:rPr>
                <w:rFonts w:ascii="GHEA Grapalat" w:hAnsi="GHEA Grapalat"/>
                <w:sz w:val="14"/>
                <w:szCs w:val="14"/>
              </w:rPr>
              <w:t>47333.33</w:t>
            </w:r>
          </w:p>
        </w:tc>
        <w:tc>
          <w:tcPr>
            <w:tcW w:w="1186" w:type="dxa"/>
            <w:gridSpan w:val="6"/>
            <w:shd w:val="clear" w:color="auto" w:fill="auto"/>
          </w:tcPr>
          <w:p w:rsidR="008429CD" w:rsidRPr="008429CD" w:rsidRDefault="008429CD" w:rsidP="008429C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429CD">
              <w:rPr>
                <w:rFonts w:ascii="GHEA Grapalat" w:hAnsi="GHEA Grapalat"/>
                <w:color w:val="000000"/>
                <w:sz w:val="14"/>
                <w:szCs w:val="14"/>
              </w:rPr>
              <w:t>284000</w:t>
            </w:r>
          </w:p>
        </w:tc>
        <w:tc>
          <w:tcPr>
            <w:tcW w:w="858" w:type="dxa"/>
            <w:gridSpan w:val="3"/>
            <w:shd w:val="clear" w:color="auto" w:fill="auto"/>
          </w:tcPr>
          <w:p w:rsidR="008429CD" w:rsidRPr="008429CD" w:rsidRDefault="008429CD" w:rsidP="008429C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429CD">
              <w:rPr>
                <w:rFonts w:ascii="GHEA Grapalat" w:hAnsi="GHEA Grapalat"/>
                <w:color w:val="000000"/>
                <w:sz w:val="14"/>
                <w:szCs w:val="14"/>
              </w:rPr>
              <w:t>284000</w:t>
            </w:r>
          </w:p>
        </w:tc>
      </w:tr>
      <w:tr w:rsidR="008429CD" w:rsidRPr="008429CD" w:rsidTr="000634B8">
        <w:trPr>
          <w:trHeight w:val="47"/>
        </w:trPr>
        <w:tc>
          <w:tcPr>
            <w:tcW w:w="1402" w:type="dxa"/>
            <w:gridSpan w:val="4"/>
            <w:shd w:val="clear" w:color="auto" w:fill="auto"/>
            <w:vAlign w:val="center"/>
          </w:tcPr>
          <w:p w:rsidR="008429CD" w:rsidRPr="008429CD" w:rsidRDefault="008429CD" w:rsidP="008429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429CD">
              <w:rPr>
                <w:rFonts w:ascii="GHEA Grapalat" w:hAnsi="GHEA Grapalat" w:cs="Sylfaen"/>
                <w:sz w:val="14"/>
                <w:szCs w:val="14"/>
              </w:rPr>
              <w:t>Չափաբաժին 3</w:t>
            </w:r>
          </w:p>
        </w:tc>
        <w:tc>
          <w:tcPr>
            <w:tcW w:w="2269" w:type="dxa"/>
            <w:gridSpan w:val="7"/>
            <w:shd w:val="clear" w:color="auto" w:fill="auto"/>
          </w:tcPr>
          <w:p w:rsidR="008429CD" w:rsidRPr="008429CD" w:rsidRDefault="008429CD" w:rsidP="008429C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44" w:type="dxa"/>
            <w:gridSpan w:val="9"/>
            <w:shd w:val="clear" w:color="auto" w:fill="auto"/>
            <w:vAlign w:val="center"/>
          </w:tcPr>
          <w:p w:rsidR="008429CD" w:rsidRPr="008429CD" w:rsidRDefault="008429CD" w:rsidP="008429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10" w:type="dxa"/>
            <w:gridSpan w:val="6"/>
            <w:shd w:val="clear" w:color="auto" w:fill="auto"/>
            <w:vAlign w:val="center"/>
          </w:tcPr>
          <w:p w:rsidR="008429CD" w:rsidRPr="008429CD" w:rsidRDefault="008429CD" w:rsidP="008429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8429CD" w:rsidRPr="008429CD" w:rsidRDefault="008429CD" w:rsidP="008429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8429CD" w:rsidRPr="008429CD" w:rsidRDefault="008429CD" w:rsidP="008429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8429CD" w:rsidRPr="008429CD" w:rsidRDefault="008429CD" w:rsidP="008429C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58" w:type="dxa"/>
            <w:gridSpan w:val="3"/>
            <w:shd w:val="clear" w:color="auto" w:fill="auto"/>
          </w:tcPr>
          <w:p w:rsidR="008429CD" w:rsidRPr="008429CD" w:rsidRDefault="008429CD" w:rsidP="008429C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</w:tr>
      <w:tr w:rsidR="008429CD" w:rsidRPr="008429CD" w:rsidTr="008429CD">
        <w:trPr>
          <w:trHeight w:val="123"/>
        </w:trPr>
        <w:tc>
          <w:tcPr>
            <w:tcW w:w="1402" w:type="dxa"/>
            <w:gridSpan w:val="4"/>
            <w:shd w:val="clear" w:color="auto" w:fill="auto"/>
            <w:vAlign w:val="center"/>
          </w:tcPr>
          <w:p w:rsidR="008429CD" w:rsidRPr="008429CD" w:rsidRDefault="008429CD" w:rsidP="008429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269" w:type="dxa"/>
            <w:gridSpan w:val="7"/>
            <w:shd w:val="clear" w:color="auto" w:fill="auto"/>
          </w:tcPr>
          <w:p w:rsidR="008429CD" w:rsidRPr="008429CD" w:rsidRDefault="008429CD" w:rsidP="008429C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8429CD">
              <w:rPr>
                <w:rFonts w:ascii="Sylfaen" w:hAnsi="Sylfaen" w:cs="Sylfaen"/>
                <w:sz w:val="14"/>
                <w:szCs w:val="14"/>
                <w:lang w:val="hy-AM"/>
              </w:rPr>
              <w:t xml:space="preserve">«ՎԻԷԼՎԻ ՍԵՆԹՐ»  </w:t>
            </w:r>
            <w:r w:rsidRPr="008429CD">
              <w:rPr>
                <w:rFonts w:ascii="GHEA Grapalat" w:hAnsi="GHEA Grapalat" w:cs="Sylfaen"/>
                <w:sz w:val="14"/>
                <w:szCs w:val="14"/>
                <w:lang w:val="hy-AM"/>
              </w:rPr>
              <w:t>ՍՊԸ</w:t>
            </w:r>
          </w:p>
          <w:p w:rsidR="008429CD" w:rsidRPr="008429CD" w:rsidRDefault="008429CD" w:rsidP="008429CD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</w:p>
        </w:tc>
        <w:tc>
          <w:tcPr>
            <w:tcW w:w="1844" w:type="dxa"/>
            <w:gridSpan w:val="9"/>
            <w:shd w:val="clear" w:color="auto" w:fill="auto"/>
            <w:vAlign w:val="center"/>
          </w:tcPr>
          <w:p w:rsidR="008429CD" w:rsidRPr="008429CD" w:rsidRDefault="008429CD" w:rsidP="008429CD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8429CD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432500</w:t>
            </w:r>
          </w:p>
        </w:tc>
        <w:tc>
          <w:tcPr>
            <w:tcW w:w="1010" w:type="dxa"/>
            <w:gridSpan w:val="6"/>
            <w:shd w:val="clear" w:color="auto" w:fill="auto"/>
            <w:vAlign w:val="center"/>
          </w:tcPr>
          <w:p w:rsidR="008429CD" w:rsidRPr="008429CD" w:rsidRDefault="008429CD" w:rsidP="008429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429CD">
              <w:rPr>
                <w:rFonts w:ascii="GHEA Grapalat" w:hAnsi="GHEA Grapalat"/>
                <w:sz w:val="14"/>
                <w:szCs w:val="14"/>
              </w:rPr>
              <w:t>432500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8429CD" w:rsidRPr="008429CD" w:rsidRDefault="008429CD" w:rsidP="008429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429CD">
              <w:rPr>
                <w:rFonts w:ascii="GHEA Grapalat" w:hAnsi="GHEA Grapalat"/>
                <w:sz w:val="14"/>
                <w:szCs w:val="14"/>
              </w:rPr>
              <w:t>86500</w:t>
            </w: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8429CD" w:rsidRPr="008429CD" w:rsidRDefault="008429CD" w:rsidP="008429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429CD">
              <w:rPr>
                <w:rFonts w:ascii="GHEA Grapalat" w:hAnsi="GHEA Grapalat"/>
                <w:sz w:val="14"/>
                <w:szCs w:val="14"/>
              </w:rPr>
              <w:t>86500</w:t>
            </w:r>
          </w:p>
        </w:tc>
        <w:tc>
          <w:tcPr>
            <w:tcW w:w="1186" w:type="dxa"/>
            <w:gridSpan w:val="6"/>
            <w:shd w:val="clear" w:color="auto" w:fill="auto"/>
          </w:tcPr>
          <w:p w:rsidR="008429CD" w:rsidRPr="008429CD" w:rsidRDefault="008429CD" w:rsidP="008429C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 w:rsidRPr="008429CD">
              <w:rPr>
                <w:rFonts w:ascii="GHEA Grapalat" w:hAnsi="GHEA Grapalat"/>
                <w:color w:val="000000"/>
                <w:sz w:val="14"/>
                <w:szCs w:val="14"/>
              </w:rPr>
              <w:t>519000</w:t>
            </w:r>
          </w:p>
          <w:p w:rsidR="008429CD" w:rsidRPr="008429CD" w:rsidRDefault="008429CD" w:rsidP="008429C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  <w:p w:rsidR="008429CD" w:rsidRPr="008429CD" w:rsidRDefault="008429CD" w:rsidP="008429C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58" w:type="dxa"/>
            <w:gridSpan w:val="3"/>
            <w:shd w:val="clear" w:color="auto" w:fill="auto"/>
          </w:tcPr>
          <w:p w:rsidR="008429CD" w:rsidRPr="008429CD" w:rsidRDefault="008429CD" w:rsidP="008429C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 w:rsidRPr="008429CD">
              <w:rPr>
                <w:rFonts w:ascii="GHEA Grapalat" w:hAnsi="GHEA Grapalat"/>
                <w:color w:val="000000"/>
                <w:sz w:val="14"/>
                <w:szCs w:val="14"/>
              </w:rPr>
              <w:t>519000</w:t>
            </w:r>
          </w:p>
          <w:p w:rsidR="008429CD" w:rsidRPr="008429CD" w:rsidRDefault="008429CD" w:rsidP="008429C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  <w:p w:rsidR="008429CD" w:rsidRPr="008429CD" w:rsidRDefault="008429CD" w:rsidP="008429C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</w:tr>
      <w:tr w:rsidR="008429CD" w:rsidRPr="008429CD" w:rsidTr="000634B8">
        <w:trPr>
          <w:trHeight w:val="47"/>
        </w:trPr>
        <w:tc>
          <w:tcPr>
            <w:tcW w:w="1402" w:type="dxa"/>
            <w:gridSpan w:val="4"/>
            <w:shd w:val="clear" w:color="auto" w:fill="auto"/>
            <w:vAlign w:val="center"/>
          </w:tcPr>
          <w:p w:rsidR="008429CD" w:rsidRPr="008429CD" w:rsidRDefault="008429CD" w:rsidP="008429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429CD">
              <w:rPr>
                <w:rFonts w:ascii="GHEA Grapalat" w:hAnsi="GHEA Grapalat" w:cs="Sylfaen"/>
                <w:sz w:val="14"/>
                <w:szCs w:val="14"/>
              </w:rPr>
              <w:t>Չափաբաժին 4</w:t>
            </w:r>
          </w:p>
        </w:tc>
        <w:tc>
          <w:tcPr>
            <w:tcW w:w="2269" w:type="dxa"/>
            <w:gridSpan w:val="7"/>
            <w:shd w:val="clear" w:color="auto" w:fill="auto"/>
          </w:tcPr>
          <w:p w:rsidR="008429CD" w:rsidRPr="008429CD" w:rsidRDefault="008429CD" w:rsidP="008429C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44" w:type="dxa"/>
            <w:gridSpan w:val="9"/>
            <w:shd w:val="clear" w:color="auto" w:fill="auto"/>
            <w:vAlign w:val="center"/>
          </w:tcPr>
          <w:p w:rsidR="008429CD" w:rsidRPr="008429CD" w:rsidRDefault="008429CD" w:rsidP="008429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10" w:type="dxa"/>
            <w:gridSpan w:val="6"/>
            <w:shd w:val="clear" w:color="auto" w:fill="auto"/>
            <w:vAlign w:val="center"/>
          </w:tcPr>
          <w:p w:rsidR="008429CD" w:rsidRPr="008429CD" w:rsidRDefault="008429CD" w:rsidP="008429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8429CD" w:rsidRPr="008429CD" w:rsidRDefault="008429CD" w:rsidP="008429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8429CD" w:rsidRPr="008429CD" w:rsidRDefault="008429CD" w:rsidP="008429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86" w:type="dxa"/>
            <w:gridSpan w:val="6"/>
            <w:shd w:val="clear" w:color="auto" w:fill="auto"/>
            <w:vAlign w:val="center"/>
          </w:tcPr>
          <w:p w:rsidR="008429CD" w:rsidRPr="008429CD" w:rsidRDefault="008429CD" w:rsidP="008429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8429CD" w:rsidRPr="008429CD" w:rsidRDefault="008429CD" w:rsidP="008429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8429CD" w:rsidRPr="008429CD" w:rsidTr="000634B8">
        <w:trPr>
          <w:trHeight w:val="47"/>
        </w:trPr>
        <w:tc>
          <w:tcPr>
            <w:tcW w:w="1402" w:type="dxa"/>
            <w:gridSpan w:val="4"/>
            <w:shd w:val="clear" w:color="auto" w:fill="auto"/>
            <w:vAlign w:val="center"/>
          </w:tcPr>
          <w:p w:rsidR="008429CD" w:rsidRPr="008429CD" w:rsidRDefault="008429CD" w:rsidP="008429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429CD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269" w:type="dxa"/>
            <w:gridSpan w:val="7"/>
            <w:shd w:val="clear" w:color="auto" w:fill="auto"/>
          </w:tcPr>
          <w:p w:rsidR="008429CD" w:rsidRPr="008429CD" w:rsidRDefault="008429CD" w:rsidP="008429C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8429CD">
              <w:rPr>
                <w:rFonts w:ascii="Sylfaen" w:hAnsi="Sylfaen" w:cs="Sylfaen"/>
                <w:sz w:val="14"/>
                <w:szCs w:val="14"/>
                <w:lang w:val="hy-AM"/>
              </w:rPr>
              <w:t xml:space="preserve">«ՎԻԷԼՎԻ ՍԵՆԹՐ»  </w:t>
            </w:r>
            <w:r w:rsidRPr="008429CD">
              <w:rPr>
                <w:rFonts w:ascii="GHEA Grapalat" w:hAnsi="GHEA Grapalat" w:cs="Sylfaen"/>
                <w:sz w:val="14"/>
                <w:szCs w:val="14"/>
                <w:lang w:val="hy-AM"/>
              </w:rPr>
              <w:t>ՍՊԸ</w:t>
            </w:r>
          </w:p>
          <w:p w:rsidR="008429CD" w:rsidRPr="008429CD" w:rsidRDefault="008429CD" w:rsidP="008429C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44" w:type="dxa"/>
            <w:gridSpan w:val="9"/>
            <w:shd w:val="clear" w:color="auto" w:fill="auto"/>
            <w:vAlign w:val="center"/>
          </w:tcPr>
          <w:p w:rsidR="008429CD" w:rsidRPr="008429CD" w:rsidRDefault="008429CD" w:rsidP="008429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429CD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750000</w:t>
            </w:r>
          </w:p>
        </w:tc>
        <w:tc>
          <w:tcPr>
            <w:tcW w:w="1010" w:type="dxa"/>
            <w:gridSpan w:val="6"/>
            <w:shd w:val="clear" w:color="auto" w:fill="auto"/>
            <w:vAlign w:val="center"/>
          </w:tcPr>
          <w:p w:rsidR="008429CD" w:rsidRPr="008429CD" w:rsidRDefault="008429CD" w:rsidP="008429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429CD">
              <w:rPr>
                <w:rFonts w:ascii="GHEA Grapalat" w:hAnsi="GHEA Grapalat"/>
                <w:sz w:val="14"/>
                <w:szCs w:val="14"/>
              </w:rPr>
              <w:t>750000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8429CD" w:rsidRPr="008429CD" w:rsidRDefault="008429CD" w:rsidP="008429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429CD">
              <w:rPr>
                <w:rFonts w:ascii="GHEA Grapalat" w:hAnsi="GHEA Grapalat"/>
                <w:sz w:val="14"/>
                <w:szCs w:val="14"/>
              </w:rPr>
              <w:t>15000</w:t>
            </w: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8429CD" w:rsidRPr="008429CD" w:rsidRDefault="008429CD" w:rsidP="008429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429CD">
              <w:rPr>
                <w:rFonts w:ascii="GHEA Grapalat" w:hAnsi="GHEA Grapalat"/>
                <w:sz w:val="14"/>
                <w:szCs w:val="14"/>
              </w:rPr>
              <w:t>15000</w:t>
            </w:r>
          </w:p>
        </w:tc>
        <w:tc>
          <w:tcPr>
            <w:tcW w:w="1186" w:type="dxa"/>
            <w:gridSpan w:val="6"/>
            <w:shd w:val="clear" w:color="auto" w:fill="auto"/>
            <w:vAlign w:val="center"/>
          </w:tcPr>
          <w:p w:rsidR="008429CD" w:rsidRPr="008429CD" w:rsidRDefault="008429CD" w:rsidP="008429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429CD">
              <w:rPr>
                <w:rFonts w:ascii="GHEA Grapalat" w:hAnsi="GHEA Grapalat"/>
                <w:color w:val="000000"/>
                <w:sz w:val="14"/>
                <w:szCs w:val="14"/>
              </w:rPr>
              <w:t>900000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8429CD" w:rsidRPr="008429CD" w:rsidRDefault="008429CD" w:rsidP="008429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429CD">
              <w:rPr>
                <w:rFonts w:ascii="GHEA Grapalat" w:hAnsi="GHEA Grapalat"/>
                <w:color w:val="000000"/>
                <w:sz w:val="14"/>
                <w:szCs w:val="14"/>
              </w:rPr>
              <w:t>900000</w:t>
            </w:r>
          </w:p>
        </w:tc>
      </w:tr>
      <w:tr w:rsidR="008429CD" w:rsidRPr="008E4915" w:rsidTr="004E39F7">
        <w:trPr>
          <w:trHeight w:val="290"/>
        </w:trPr>
        <w:tc>
          <w:tcPr>
            <w:tcW w:w="2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9CD" w:rsidRPr="008E4915" w:rsidRDefault="008429CD" w:rsidP="00CA0E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4915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3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9CD" w:rsidRPr="008E4915" w:rsidRDefault="008429CD" w:rsidP="00CA0E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29CD" w:rsidRPr="008E4915" w:rsidTr="00CA0EA6">
        <w:trPr>
          <w:trHeight w:val="288"/>
        </w:trPr>
        <w:tc>
          <w:tcPr>
            <w:tcW w:w="10715" w:type="dxa"/>
            <w:gridSpan w:val="47"/>
            <w:shd w:val="clear" w:color="auto" w:fill="99CCFF"/>
            <w:vAlign w:val="center"/>
          </w:tcPr>
          <w:p w:rsidR="008429CD" w:rsidRPr="008E4915" w:rsidRDefault="008429CD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29CD" w:rsidRPr="008E4915" w:rsidTr="00CA0EA6">
        <w:tc>
          <w:tcPr>
            <w:tcW w:w="10715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9CD" w:rsidRPr="008E4915" w:rsidRDefault="008429CD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15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8E49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429CD" w:rsidRPr="008E4915" w:rsidTr="004E39F7">
        <w:tc>
          <w:tcPr>
            <w:tcW w:w="1253" w:type="dxa"/>
            <w:gridSpan w:val="2"/>
            <w:vMerge w:val="restart"/>
            <w:shd w:val="clear" w:color="auto" w:fill="auto"/>
            <w:vAlign w:val="center"/>
          </w:tcPr>
          <w:p w:rsidR="008429CD" w:rsidRPr="008E4915" w:rsidRDefault="008429CD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15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836" w:type="dxa"/>
            <w:gridSpan w:val="7"/>
            <w:vMerge w:val="restart"/>
            <w:shd w:val="clear" w:color="auto" w:fill="auto"/>
            <w:vAlign w:val="center"/>
          </w:tcPr>
          <w:p w:rsidR="008429CD" w:rsidRPr="008E4915" w:rsidRDefault="008429CD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15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762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9CD" w:rsidRPr="008E4915" w:rsidRDefault="008429CD" w:rsidP="00CA0E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49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8E4915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8429CD" w:rsidRPr="008E4915" w:rsidTr="004E39F7">
        <w:tc>
          <w:tcPr>
            <w:tcW w:w="125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9CD" w:rsidRPr="008E4915" w:rsidRDefault="008429CD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9CD" w:rsidRPr="008E4915" w:rsidRDefault="008429CD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9CD" w:rsidRPr="008E4915" w:rsidRDefault="008429CD" w:rsidP="00CA0EA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E491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8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9CD" w:rsidRPr="008E4915" w:rsidRDefault="008429CD" w:rsidP="00CA0EA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E491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9CD" w:rsidRPr="008E4915" w:rsidRDefault="008429CD" w:rsidP="00CA0EA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E491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0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9CD" w:rsidRPr="008E4915" w:rsidRDefault="008429CD" w:rsidP="00CA0EA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8E491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9CD" w:rsidRPr="008E4915" w:rsidRDefault="008429CD" w:rsidP="00CA0EA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E4915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9CD" w:rsidRPr="008E4915" w:rsidRDefault="008429CD" w:rsidP="00CA0EA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E4915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8E491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9CD" w:rsidRPr="008E4915" w:rsidRDefault="008429CD" w:rsidP="00CA0EA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E4915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9CD" w:rsidRPr="008E4915" w:rsidRDefault="008429CD" w:rsidP="00CA0EA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E4915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9CD" w:rsidRPr="008E4915" w:rsidRDefault="008429CD" w:rsidP="00CA0E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15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8429CD" w:rsidRPr="008E4915" w:rsidTr="004E39F7">
        <w:tc>
          <w:tcPr>
            <w:tcW w:w="125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429CD" w:rsidRPr="008E4915" w:rsidRDefault="008429CD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15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3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429CD" w:rsidRPr="008E4915" w:rsidRDefault="008429CD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5" w:type="dxa"/>
            <w:tcBorders>
              <w:bottom w:val="single" w:sz="8" w:space="0" w:color="auto"/>
            </w:tcBorders>
            <w:shd w:val="clear" w:color="auto" w:fill="auto"/>
          </w:tcPr>
          <w:p w:rsidR="008429CD" w:rsidRPr="008E4915" w:rsidRDefault="008429CD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29CD" w:rsidRPr="008E4915" w:rsidRDefault="008429CD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429CD" w:rsidRPr="008E4915" w:rsidRDefault="008429CD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29CD" w:rsidRPr="008E4915" w:rsidRDefault="008429CD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29CD" w:rsidRPr="008E4915" w:rsidRDefault="008429CD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29CD" w:rsidRPr="008E4915" w:rsidRDefault="008429CD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29CD" w:rsidRPr="008E4915" w:rsidRDefault="008429CD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29CD" w:rsidRPr="008E4915" w:rsidRDefault="008429CD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5" w:type="dxa"/>
            <w:tcBorders>
              <w:bottom w:val="single" w:sz="8" w:space="0" w:color="auto"/>
            </w:tcBorders>
            <w:shd w:val="clear" w:color="auto" w:fill="auto"/>
          </w:tcPr>
          <w:p w:rsidR="008429CD" w:rsidRPr="008E4915" w:rsidRDefault="008429CD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29CD" w:rsidRPr="008E4915" w:rsidTr="004E39F7">
        <w:trPr>
          <w:trHeight w:val="40"/>
        </w:trPr>
        <w:tc>
          <w:tcPr>
            <w:tcW w:w="125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429CD" w:rsidRPr="008E4915" w:rsidRDefault="008429CD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15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83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429CD" w:rsidRPr="008E4915" w:rsidRDefault="008429CD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5" w:type="dxa"/>
            <w:tcBorders>
              <w:bottom w:val="single" w:sz="8" w:space="0" w:color="auto"/>
            </w:tcBorders>
            <w:shd w:val="clear" w:color="auto" w:fill="auto"/>
          </w:tcPr>
          <w:p w:rsidR="008429CD" w:rsidRPr="008E4915" w:rsidRDefault="008429CD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29CD" w:rsidRPr="008E4915" w:rsidRDefault="008429CD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429CD" w:rsidRPr="008E4915" w:rsidRDefault="008429CD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29CD" w:rsidRPr="008E4915" w:rsidRDefault="008429CD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29CD" w:rsidRPr="008E4915" w:rsidRDefault="008429CD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29CD" w:rsidRPr="008E4915" w:rsidRDefault="008429CD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29CD" w:rsidRPr="008E4915" w:rsidRDefault="008429CD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29CD" w:rsidRPr="008E4915" w:rsidRDefault="008429CD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5" w:type="dxa"/>
            <w:tcBorders>
              <w:bottom w:val="single" w:sz="8" w:space="0" w:color="auto"/>
            </w:tcBorders>
            <w:shd w:val="clear" w:color="auto" w:fill="auto"/>
          </w:tcPr>
          <w:p w:rsidR="008429CD" w:rsidRPr="008E4915" w:rsidRDefault="008429CD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29CD" w:rsidRPr="008E4915" w:rsidTr="004E39F7">
        <w:trPr>
          <w:trHeight w:val="344"/>
        </w:trPr>
        <w:tc>
          <w:tcPr>
            <w:tcW w:w="2384" w:type="dxa"/>
            <w:gridSpan w:val="6"/>
            <w:vMerge w:val="restart"/>
            <w:shd w:val="clear" w:color="auto" w:fill="auto"/>
            <w:vAlign w:val="center"/>
          </w:tcPr>
          <w:p w:rsidR="008429CD" w:rsidRPr="008E4915" w:rsidRDefault="008429CD" w:rsidP="00CA0EA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8E4915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3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9CD" w:rsidRPr="008E4915" w:rsidRDefault="008429CD" w:rsidP="00CA0E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15">
              <w:rPr>
                <w:rFonts w:ascii="GHEA Grapalat" w:hAnsi="GHEA Grapalat" w:cs="Sylfaen"/>
                <w:b/>
                <w:sz w:val="14"/>
                <w:szCs w:val="14"/>
              </w:rPr>
              <w:t>Մերժված հայտեր չկան</w:t>
            </w:r>
          </w:p>
        </w:tc>
      </w:tr>
      <w:tr w:rsidR="008429CD" w:rsidRPr="008E4915" w:rsidTr="004E39F7">
        <w:trPr>
          <w:trHeight w:val="344"/>
        </w:trPr>
        <w:tc>
          <w:tcPr>
            <w:tcW w:w="23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9CD" w:rsidRPr="008E4915" w:rsidRDefault="008429CD" w:rsidP="00CA0E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3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9CD" w:rsidRPr="008E4915" w:rsidRDefault="008429CD" w:rsidP="00CA0E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29CD" w:rsidRPr="008E4915" w:rsidTr="00CA0EA6">
        <w:trPr>
          <w:trHeight w:val="289"/>
        </w:trPr>
        <w:tc>
          <w:tcPr>
            <w:tcW w:w="10715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429CD" w:rsidRPr="008E4915" w:rsidRDefault="008429CD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29CD" w:rsidRPr="008E4915" w:rsidTr="004E39F7">
        <w:trPr>
          <w:trHeight w:val="346"/>
        </w:trPr>
        <w:tc>
          <w:tcPr>
            <w:tcW w:w="473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9CD" w:rsidRPr="008E4915" w:rsidRDefault="008429CD" w:rsidP="00CA0E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15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597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9CD" w:rsidRPr="008E4915" w:rsidRDefault="008429CD" w:rsidP="00CA0E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01.06</w:t>
            </w:r>
            <w:r w:rsidRPr="008E4915">
              <w:rPr>
                <w:rFonts w:ascii="GHEA Grapalat" w:hAnsi="GHEA Grapalat"/>
                <w:b/>
                <w:sz w:val="14"/>
                <w:szCs w:val="14"/>
              </w:rPr>
              <w:t>.2020թ.</w:t>
            </w:r>
          </w:p>
        </w:tc>
      </w:tr>
      <w:tr w:rsidR="008429CD" w:rsidRPr="008E4915" w:rsidTr="004E39F7">
        <w:trPr>
          <w:trHeight w:val="92"/>
        </w:trPr>
        <w:tc>
          <w:tcPr>
            <w:tcW w:w="4736" w:type="dxa"/>
            <w:gridSpan w:val="18"/>
            <w:vMerge w:val="restart"/>
            <w:shd w:val="clear" w:color="auto" w:fill="auto"/>
            <w:vAlign w:val="center"/>
          </w:tcPr>
          <w:p w:rsidR="008429CD" w:rsidRPr="008E4915" w:rsidRDefault="008429CD" w:rsidP="00CA0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49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9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9CD" w:rsidRPr="008E4915" w:rsidRDefault="008429CD" w:rsidP="00CA0E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1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88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9CD" w:rsidRPr="008E4915" w:rsidRDefault="008429CD" w:rsidP="00CA0E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1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8429CD" w:rsidRPr="008E4915" w:rsidTr="004E39F7">
        <w:trPr>
          <w:trHeight w:val="92"/>
        </w:trPr>
        <w:tc>
          <w:tcPr>
            <w:tcW w:w="4736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29CD" w:rsidRPr="008E4915" w:rsidRDefault="008429CD" w:rsidP="00CA0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9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9CD" w:rsidRPr="008E4915" w:rsidRDefault="008429CD" w:rsidP="00CA0EA6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288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9CD" w:rsidRPr="008E4915" w:rsidRDefault="008429CD" w:rsidP="00CA0EA6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</w:tr>
      <w:tr w:rsidR="008429CD" w:rsidRPr="008E4915" w:rsidTr="00CA0EA6">
        <w:trPr>
          <w:trHeight w:val="344"/>
        </w:trPr>
        <w:tc>
          <w:tcPr>
            <w:tcW w:w="10715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429CD" w:rsidRPr="008E4915" w:rsidRDefault="008429CD" w:rsidP="008E49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8E4915">
              <w:rPr>
                <w:rFonts w:ascii="GHEA Grapalat" w:hAnsi="GHEA Grapalat"/>
                <w:b/>
                <w:sz w:val="14"/>
                <w:szCs w:val="14"/>
              </w:rPr>
              <w:t xml:space="preserve"> 21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Pr="008E4915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r w:rsidRPr="008E4915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8429CD" w:rsidRPr="008E4915" w:rsidTr="004E39F7">
        <w:trPr>
          <w:trHeight w:val="344"/>
        </w:trPr>
        <w:tc>
          <w:tcPr>
            <w:tcW w:w="473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9CD" w:rsidRPr="008E4915" w:rsidRDefault="008429CD" w:rsidP="00CA0E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15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7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9CD" w:rsidRPr="008E4915" w:rsidRDefault="008429CD" w:rsidP="00CA0E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 w:rsidRPr="008E4915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Pr="008E4915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Pr="008E4915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8429CD" w:rsidRPr="008E4915" w:rsidTr="004E39F7">
        <w:trPr>
          <w:trHeight w:val="344"/>
        </w:trPr>
        <w:tc>
          <w:tcPr>
            <w:tcW w:w="473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9CD" w:rsidRPr="008E4915" w:rsidRDefault="008429CD" w:rsidP="00CA0E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15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597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9CD" w:rsidRPr="008E4915" w:rsidRDefault="008429CD" w:rsidP="00CA0E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 w:rsidRPr="008E4915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Pr="008E4915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Pr="008E4915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8429CD" w:rsidRPr="008E4915" w:rsidTr="00CA0EA6">
        <w:trPr>
          <w:trHeight w:val="288"/>
        </w:trPr>
        <w:tc>
          <w:tcPr>
            <w:tcW w:w="10715" w:type="dxa"/>
            <w:gridSpan w:val="47"/>
            <w:shd w:val="clear" w:color="auto" w:fill="99CCFF"/>
            <w:vAlign w:val="center"/>
          </w:tcPr>
          <w:p w:rsidR="008429CD" w:rsidRPr="008E4915" w:rsidRDefault="008429CD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29CD" w:rsidRPr="008E4915" w:rsidTr="004E39F7">
        <w:tc>
          <w:tcPr>
            <w:tcW w:w="1402" w:type="dxa"/>
            <w:gridSpan w:val="4"/>
            <w:vMerge w:val="restart"/>
            <w:shd w:val="clear" w:color="auto" w:fill="auto"/>
            <w:vAlign w:val="center"/>
          </w:tcPr>
          <w:p w:rsidR="008429CD" w:rsidRPr="008E4915" w:rsidRDefault="008429CD" w:rsidP="00CA0E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4915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87" w:type="dxa"/>
            <w:gridSpan w:val="5"/>
            <w:vMerge w:val="restart"/>
            <w:shd w:val="clear" w:color="auto" w:fill="auto"/>
            <w:vAlign w:val="center"/>
          </w:tcPr>
          <w:p w:rsidR="008429CD" w:rsidRPr="008E4915" w:rsidRDefault="008429CD" w:rsidP="00CA0E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4915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7626" w:type="dxa"/>
            <w:gridSpan w:val="38"/>
            <w:shd w:val="clear" w:color="auto" w:fill="auto"/>
            <w:vAlign w:val="center"/>
          </w:tcPr>
          <w:p w:rsidR="008429CD" w:rsidRPr="008E4915" w:rsidRDefault="008429CD" w:rsidP="00CA0E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4915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8E49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8E4915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8429CD" w:rsidRPr="008E4915" w:rsidTr="004E39F7">
        <w:trPr>
          <w:trHeight w:val="237"/>
        </w:trPr>
        <w:tc>
          <w:tcPr>
            <w:tcW w:w="1402" w:type="dxa"/>
            <w:gridSpan w:val="4"/>
            <w:vMerge/>
            <w:shd w:val="clear" w:color="auto" w:fill="auto"/>
            <w:vAlign w:val="center"/>
          </w:tcPr>
          <w:p w:rsidR="008429CD" w:rsidRPr="008E4915" w:rsidRDefault="008429CD" w:rsidP="00CA0E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7" w:type="dxa"/>
            <w:gridSpan w:val="5"/>
            <w:vMerge/>
            <w:shd w:val="clear" w:color="auto" w:fill="auto"/>
            <w:vAlign w:val="center"/>
          </w:tcPr>
          <w:p w:rsidR="008429CD" w:rsidRPr="008E4915" w:rsidRDefault="008429CD" w:rsidP="00CA0E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2" w:type="dxa"/>
            <w:gridSpan w:val="8"/>
            <w:vMerge w:val="restart"/>
            <w:shd w:val="clear" w:color="auto" w:fill="auto"/>
            <w:vAlign w:val="center"/>
          </w:tcPr>
          <w:p w:rsidR="008429CD" w:rsidRPr="008E4915" w:rsidRDefault="008429CD" w:rsidP="00CA0E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4915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35" w:type="dxa"/>
            <w:gridSpan w:val="6"/>
            <w:vMerge w:val="restart"/>
            <w:shd w:val="clear" w:color="auto" w:fill="auto"/>
            <w:vAlign w:val="center"/>
          </w:tcPr>
          <w:p w:rsidR="008429CD" w:rsidRPr="008E4915" w:rsidRDefault="008429CD" w:rsidP="00CA0E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4915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7"/>
            <w:vMerge w:val="restart"/>
            <w:shd w:val="clear" w:color="auto" w:fill="auto"/>
            <w:vAlign w:val="center"/>
          </w:tcPr>
          <w:p w:rsidR="008429CD" w:rsidRPr="008E4915" w:rsidRDefault="008429CD" w:rsidP="00CA0E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4915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65" w:type="dxa"/>
            <w:gridSpan w:val="4"/>
            <w:vMerge w:val="restart"/>
            <w:shd w:val="clear" w:color="auto" w:fill="auto"/>
            <w:vAlign w:val="center"/>
          </w:tcPr>
          <w:p w:rsidR="008429CD" w:rsidRPr="008E4915" w:rsidRDefault="008429CD" w:rsidP="00CA0E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4915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20" w:type="dxa"/>
            <w:gridSpan w:val="13"/>
            <w:shd w:val="clear" w:color="auto" w:fill="auto"/>
            <w:vAlign w:val="center"/>
          </w:tcPr>
          <w:p w:rsidR="008429CD" w:rsidRPr="008E4915" w:rsidRDefault="008429CD" w:rsidP="00CA0E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4915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8429CD" w:rsidRPr="008E4915" w:rsidTr="004E39F7">
        <w:trPr>
          <w:trHeight w:val="238"/>
        </w:trPr>
        <w:tc>
          <w:tcPr>
            <w:tcW w:w="1402" w:type="dxa"/>
            <w:gridSpan w:val="4"/>
            <w:vMerge/>
            <w:shd w:val="clear" w:color="auto" w:fill="auto"/>
            <w:vAlign w:val="center"/>
          </w:tcPr>
          <w:p w:rsidR="008429CD" w:rsidRPr="008E4915" w:rsidRDefault="008429CD" w:rsidP="00CA0E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7" w:type="dxa"/>
            <w:gridSpan w:val="5"/>
            <w:vMerge/>
            <w:shd w:val="clear" w:color="auto" w:fill="auto"/>
            <w:vAlign w:val="center"/>
          </w:tcPr>
          <w:p w:rsidR="008429CD" w:rsidRPr="008E4915" w:rsidRDefault="008429CD" w:rsidP="00CA0E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2" w:type="dxa"/>
            <w:gridSpan w:val="8"/>
            <w:vMerge/>
            <w:shd w:val="clear" w:color="auto" w:fill="auto"/>
            <w:vAlign w:val="center"/>
          </w:tcPr>
          <w:p w:rsidR="008429CD" w:rsidRPr="008E4915" w:rsidRDefault="008429CD" w:rsidP="00CA0E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6"/>
            <w:vMerge/>
            <w:shd w:val="clear" w:color="auto" w:fill="auto"/>
            <w:vAlign w:val="center"/>
          </w:tcPr>
          <w:p w:rsidR="008429CD" w:rsidRPr="008E4915" w:rsidRDefault="008429CD" w:rsidP="00CA0E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8429CD" w:rsidRPr="008E4915" w:rsidRDefault="008429CD" w:rsidP="00CA0E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5" w:type="dxa"/>
            <w:gridSpan w:val="4"/>
            <w:vMerge/>
            <w:shd w:val="clear" w:color="auto" w:fill="auto"/>
            <w:vAlign w:val="center"/>
          </w:tcPr>
          <w:p w:rsidR="008429CD" w:rsidRPr="008E4915" w:rsidRDefault="008429CD" w:rsidP="00CA0E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20" w:type="dxa"/>
            <w:gridSpan w:val="13"/>
            <w:shd w:val="clear" w:color="auto" w:fill="auto"/>
            <w:vAlign w:val="center"/>
          </w:tcPr>
          <w:p w:rsidR="008429CD" w:rsidRPr="008E4915" w:rsidRDefault="008429CD" w:rsidP="00CA0E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4915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8429CD" w:rsidRPr="008E4915" w:rsidTr="004E39F7">
        <w:trPr>
          <w:trHeight w:val="263"/>
        </w:trPr>
        <w:tc>
          <w:tcPr>
            <w:tcW w:w="14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9CD" w:rsidRPr="008E4915" w:rsidRDefault="008429CD" w:rsidP="00CA0E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9CD" w:rsidRPr="008E4915" w:rsidRDefault="008429CD" w:rsidP="00CA0E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9CD" w:rsidRPr="008E4915" w:rsidRDefault="008429CD" w:rsidP="00CA0E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9CD" w:rsidRPr="008E4915" w:rsidRDefault="008429CD" w:rsidP="00CA0E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9CD" w:rsidRPr="008E4915" w:rsidRDefault="008429CD" w:rsidP="00CA0E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9CD" w:rsidRPr="008E4915" w:rsidRDefault="008429CD" w:rsidP="00CA0E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9CD" w:rsidRPr="008E4915" w:rsidRDefault="008429CD" w:rsidP="00CA0E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4915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9CD" w:rsidRPr="008E4915" w:rsidRDefault="008429CD" w:rsidP="00CA0E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4915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8E4915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8429CD" w:rsidRPr="008429CD" w:rsidTr="004E39F7">
        <w:trPr>
          <w:trHeight w:val="255"/>
        </w:trPr>
        <w:tc>
          <w:tcPr>
            <w:tcW w:w="1402" w:type="dxa"/>
            <w:gridSpan w:val="4"/>
            <w:shd w:val="clear" w:color="auto" w:fill="auto"/>
            <w:vAlign w:val="center"/>
          </w:tcPr>
          <w:p w:rsidR="008429CD" w:rsidRPr="008429CD" w:rsidRDefault="008429CD" w:rsidP="002666A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429CD">
              <w:rPr>
                <w:rFonts w:ascii="GHEA Grapalat" w:hAnsi="GHEA Grapalat" w:cs="Sylfaen"/>
                <w:bCs/>
                <w:sz w:val="14"/>
                <w:szCs w:val="14"/>
              </w:rPr>
              <w:t>1,3,4</w:t>
            </w:r>
          </w:p>
        </w:tc>
        <w:tc>
          <w:tcPr>
            <w:tcW w:w="1687" w:type="dxa"/>
            <w:gridSpan w:val="5"/>
            <w:shd w:val="clear" w:color="auto" w:fill="auto"/>
          </w:tcPr>
          <w:p w:rsidR="008429CD" w:rsidRPr="008429CD" w:rsidRDefault="008429CD" w:rsidP="008429C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8429CD">
              <w:rPr>
                <w:rFonts w:ascii="Sylfaen" w:hAnsi="Sylfaen" w:cs="Sylfaen"/>
                <w:sz w:val="14"/>
                <w:szCs w:val="14"/>
                <w:lang w:val="hy-AM"/>
              </w:rPr>
              <w:t xml:space="preserve">«ՎԻԷԼՎԻ ՍԵՆԹՐ»  </w:t>
            </w:r>
            <w:r w:rsidRPr="008429CD">
              <w:rPr>
                <w:rFonts w:ascii="GHEA Grapalat" w:hAnsi="GHEA Grapalat" w:cs="Sylfaen"/>
                <w:sz w:val="14"/>
                <w:szCs w:val="14"/>
                <w:lang w:val="hy-AM"/>
              </w:rPr>
              <w:t>ՍՊԸ</w:t>
            </w:r>
          </w:p>
          <w:p w:rsidR="008429CD" w:rsidRPr="008429CD" w:rsidRDefault="008429CD" w:rsidP="002666A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72" w:type="dxa"/>
            <w:gridSpan w:val="8"/>
            <w:shd w:val="clear" w:color="auto" w:fill="auto"/>
          </w:tcPr>
          <w:p w:rsidR="008429CD" w:rsidRPr="008429CD" w:rsidRDefault="008429CD" w:rsidP="002666A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429CD">
              <w:rPr>
                <w:rFonts w:ascii="GHEA Grapalat" w:hAnsi="GHEA Grapalat"/>
                <w:sz w:val="14"/>
                <w:szCs w:val="14"/>
                <w:lang w:val="hy-AM"/>
              </w:rPr>
              <w:t>N «ՀԱՅԿԵՆՍ-ԳՀԱՊՁԲ-20/</w:t>
            </w:r>
            <w:r w:rsidRPr="008429CD"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  <w:r w:rsidRPr="008429CD">
              <w:rPr>
                <w:rFonts w:ascii="GHEA Grapalat" w:hAnsi="GHEA Grapalat"/>
                <w:sz w:val="14"/>
                <w:szCs w:val="14"/>
              </w:rPr>
              <w:t>3</w:t>
            </w:r>
            <w:r w:rsidRPr="008429CD">
              <w:rPr>
                <w:rFonts w:ascii="GHEA Grapalat" w:hAnsi="GHEA Grapalat"/>
                <w:sz w:val="14"/>
                <w:szCs w:val="14"/>
                <w:lang w:val="ru-RU"/>
              </w:rPr>
              <w:t>-1</w:t>
            </w:r>
            <w:r w:rsidRPr="008429CD">
              <w:rPr>
                <w:rFonts w:ascii="GHEA Grapalat" w:hAnsi="GHEA Grapalat"/>
                <w:sz w:val="14"/>
                <w:szCs w:val="14"/>
                <w:lang w:val="hy-AM"/>
              </w:rPr>
              <w:t>»</w:t>
            </w: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:rsidR="008429CD" w:rsidRPr="008429CD" w:rsidRDefault="008429CD" w:rsidP="002666A1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8429CD">
              <w:rPr>
                <w:rFonts w:ascii="GHEA Grapalat" w:hAnsi="GHEA Grapalat" w:cs="Sylfaen"/>
                <w:sz w:val="14"/>
                <w:szCs w:val="14"/>
              </w:rPr>
              <w:t>08.06.2020թ.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8429CD" w:rsidRPr="008429CD" w:rsidRDefault="008429CD" w:rsidP="002666A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429CD">
              <w:rPr>
                <w:rFonts w:ascii="GHEA Grapalat" w:hAnsi="GHEA Grapalat"/>
                <w:sz w:val="14"/>
                <w:szCs w:val="14"/>
              </w:rPr>
              <w:t>30.0</w:t>
            </w:r>
            <w:r w:rsidRPr="008429CD">
              <w:rPr>
                <w:rFonts w:ascii="GHEA Grapalat" w:hAnsi="GHEA Grapalat"/>
                <w:sz w:val="14"/>
                <w:szCs w:val="14"/>
                <w:lang w:val="ru-RU"/>
              </w:rPr>
              <w:t>6</w:t>
            </w:r>
            <w:r w:rsidRPr="008429CD">
              <w:rPr>
                <w:rFonts w:ascii="GHEA Grapalat" w:hAnsi="GHEA Grapalat"/>
                <w:sz w:val="14"/>
                <w:szCs w:val="14"/>
              </w:rPr>
              <w:t>.2020թ.</w:t>
            </w:r>
          </w:p>
        </w:tc>
        <w:tc>
          <w:tcPr>
            <w:tcW w:w="865" w:type="dxa"/>
            <w:gridSpan w:val="4"/>
            <w:shd w:val="clear" w:color="auto" w:fill="auto"/>
            <w:vAlign w:val="center"/>
          </w:tcPr>
          <w:p w:rsidR="008429CD" w:rsidRPr="008429CD" w:rsidRDefault="008429CD" w:rsidP="002666A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29CD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261" w:type="dxa"/>
            <w:gridSpan w:val="8"/>
            <w:shd w:val="clear" w:color="auto" w:fill="auto"/>
          </w:tcPr>
          <w:p w:rsidR="008429CD" w:rsidRPr="008429CD" w:rsidRDefault="008429CD" w:rsidP="002666A1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429CD">
              <w:rPr>
                <w:rFonts w:ascii="GHEA Grapalat" w:hAnsi="GHEA Grapalat"/>
                <w:sz w:val="14"/>
                <w:szCs w:val="14"/>
                <w:lang w:val="hy-AM"/>
              </w:rPr>
              <w:t>1703000</w:t>
            </w:r>
          </w:p>
        </w:tc>
        <w:tc>
          <w:tcPr>
            <w:tcW w:w="1659" w:type="dxa"/>
            <w:gridSpan w:val="5"/>
            <w:shd w:val="clear" w:color="auto" w:fill="auto"/>
          </w:tcPr>
          <w:p w:rsidR="008429CD" w:rsidRPr="008429CD" w:rsidRDefault="008429CD" w:rsidP="002666A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429CD">
              <w:rPr>
                <w:rFonts w:ascii="GHEA Grapalat" w:hAnsi="GHEA Grapalat"/>
                <w:sz w:val="14"/>
                <w:szCs w:val="14"/>
                <w:lang w:val="hy-AM"/>
              </w:rPr>
              <w:t>1703000</w:t>
            </w:r>
          </w:p>
        </w:tc>
      </w:tr>
      <w:tr w:rsidR="008429CD" w:rsidRPr="008E4915" w:rsidTr="00CA0EA6">
        <w:trPr>
          <w:trHeight w:val="150"/>
        </w:trPr>
        <w:tc>
          <w:tcPr>
            <w:tcW w:w="10715" w:type="dxa"/>
            <w:gridSpan w:val="47"/>
            <w:shd w:val="clear" w:color="auto" w:fill="auto"/>
            <w:vAlign w:val="center"/>
          </w:tcPr>
          <w:p w:rsidR="008429CD" w:rsidRPr="008E4915" w:rsidRDefault="008429CD" w:rsidP="00CA0E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8429CD" w:rsidRPr="008E4915" w:rsidRDefault="008429CD" w:rsidP="00CA0E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49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8429CD" w:rsidRPr="000634B8" w:rsidTr="004E39F7">
        <w:trPr>
          <w:trHeight w:val="125"/>
        </w:trPr>
        <w:tc>
          <w:tcPr>
            <w:tcW w:w="12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9CD" w:rsidRPr="008E4915" w:rsidRDefault="008429CD" w:rsidP="00CA0E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49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8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9CD" w:rsidRPr="008E4915" w:rsidRDefault="008429CD" w:rsidP="00CA0E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49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9CD" w:rsidRPr="008E4915" w:rsidRDefault="008429CD" w:rsidP="00CA0E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49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184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9CD" w:rsidRPr="008E4915" w:rsidRDefault="008429CD" w:rsidP="00CA0E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49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9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9CD" w:rsidRPr="008E4915" w:rsidRDefault="008429CD" w:rsidP="00CA0E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49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Բանկային հաշիվը</w:t>
            </w:r>
          </w:p>
        </w:tc>
        <w:tc>
          <w:tcPr>
            <w:tcW w:w="18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9CD" w:rsidRPr="008E4915" w:rsidRDefault="008429CD" w:rsidP="00CA0E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49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ՀՎՀՀ</w:t>
            </w:r>
            <w:r w:rsidRPr="008E4915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8E491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/ Անձնագրի համարը և սերիան</w:t>
            </w:r>
          </w:p>
        </w:tc>
      </w:tr>
      <w:tr w:rsidR="008429CD" w:rsidRPr="006F7803" w:rsidTr="004E39F7">
        <w:trPr>
          <w:trHeight w:val="155"/>
        </w:trPr>
        <w:tc>
          <w:tcPr>
            <w:tcW w:w="1253" w:type="dxa"/>
            <w:gridSpan w:val="2"/>
            <w:tcBorders>
              <w:bottom w:val="single" w:sz="8" w:space="0" w:color="auto"/>
            </w:tcBorders>
            <w:vAlign w:val="center"/>
          </w:tcPr>
          <w:p w:rsidR="008429CD" w:rsidRPr="006F7803" w:rsidRDefault="008429CD" w:rsidP="006F780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6F7803">
              <w:rPr>
                <w:rFonts w:ascii="GHEA Grapalat" w:hAnsi="GHEA Grapalat" w:cs="Sylfaen"/>
                <w:bCs/>
                <w:sz w:val="14"/>
                <w:szCs w:val="14"/>
              </w:rPr>
              <w:t>1,3,4</w:t>
            </w:r>
          </w:p>
        </w:tc>
        <w:tc>
          <w:tcPr>
            <w:tcW w:w="1836" w:type="dxa"/>
            <w:gridSpan w:val="7"/>
            <w:tcBorders>
              <w:bottom w:val="single" w:sz="8" w:space="0" w:color="auto"/>
            </w:tcBorders>
          </w:tcPr>
          <w:p w:rsidR="008429CD" w:rsidRPr="006F7803" w:rsidRDefault="008429CD" w:rsidP="006F7803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6F7803">
              <w:rPr>
                <w:rFonts w:ascii="Sylfaen" w:hAnsi="Sylfaen" w:cs="Sylfaen"/>
                <w:sz w:val="14"/>
                <w:szCs w:val="14"/>
                <w:lang w:val="hy-AM"/>
              </w:rPr>
              <w:t xml:space="preserve">«ՎԻԷԼՎԻ ՍԵՆԹՐ»  </w:t>
            </w:r>
            <w:r w:rsidRPr="006F7803">
              <w:rPr>
                <w:rFonts w:ascii="GHEA Grapalat" w:hAnsi="GHEA Grapalat" w:cs="Sylfaen"/>
                <w:sz w:val="14"/>
                <w:szCs w:val="14"/>
                <w:lang w:val="hy-AM"/>
              </w:rPr>
              <w:t>ՍՊԸ</w:t>
            </w:r>
          </w:p>
          <w:p w:rsidR="008429CD" w:rsidRPr="006F7803" w:rsidRDefault="008429CD" w:rsidP="006F780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vAlign w:val="center"/>
          </w:tcPr>
          <w:p w:rsidR="008429CD" w:rsidRPr="006F7803" w:rsidRDefault="008429CD" w:rsidP="006F7803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6F7803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ք. Երևան, Շիրազի 13/3</w:t>
            </w:r>
          </w:p>
          <w:p w:rsidR="006F7803" w:rsidRPr="006F7803" w:rsidRDefault="006F7803" w:rsidP="006F7803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6F7803">
              <w:rPr>
                <w:rFonts w:ascii="GHEA Grapalat" w:hAnsi="GHEA Grapalat"/>
                <w:color w:val="000000"/>
                <w:sz w:val="14"/>
                <w:szCs w:val="14"/>
              </w:rPr>
              <w:t>010349944</w:t>
            </w:r>
          </w:p>
          <w:p w:rsidR="008429CD" w:rsidRPr="006F7803" w:rsidRDefault="008429CD" w:rsidP="006F780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845" w:type="dxa"/>
            <w:gridSpan w:val="10"/>
            <w:tcBorders>
              <w:bottom w:val="single" w:sz="8" w:space="0" w:color="auto"/>
            </w:tcBorders>
            <w:vAlign w:val="center"/>
          </w:tcPr>
          <w:p w:rsidR="008429CD" w:rsidRPr="006F7803" w:rsidRDefault="008429CD" w:rsidP="006F780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hyperlink r:id="rId7" w:tgtFrame="_blank" w:history="1">
              <w:r w:rsidRPr="006F7803">
                <w:rPr>
                  <w:rStyle w:val="Hyperlink"/>
                  <w:rFonts w:ascii="Helvetica" w:hAnsi="Helvetica" w:cs="Helvetica"/>
                  <w:color w:val="3C4043"/>
                  <w:sz w:val="14"/>
                  <w:szCs w:val="14"/>
                  <w:shd w:val="clear" w:color="auto" w:fill="FFFFFF"/>
                </w:rPr>
                <w:t>vlvtender@gmail.com</w:t>
              </w:r>
            </w:hyperlink>
          </w:p>
        </w:tc>
        <w:tc>
          <w:tcPr>
            <w:tcW w:w="1973" w:type="dxa"/>
            <w:gridSpan w:val="12"/>
            <w:tcBorders>
              <w:bottom w:val="single" w:sz="8" w:space="0" w:color="auto"/>
            </w:tcBorders>
            <w:vAlign w:val="center"/>
          </w:tcPr>
          <w:p w:rsidR="008429CD" w:rsidRPr="006F7803" w:rsidRDefault="008429CD" w:rsidP="006F780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 w:rsidRPr="006F7803">
              <w:rPr>
                <w:rFonts w:ascii="GHEA Grapalat" w:hAnsi="GHEA Grapalat"/>
                <w:sz w:val="14"/>
                <w:szCs w:val="14"/>
                <w:lang w:val="hy-AM"/>
              </w:rPr>
              <w:t>205002212988</w:t>
            </w:r>
          </w:p>
        </w:tc>
        <w:tc>
          <w:tcPr>
            <w:tcW w:w="1828" w:type="dxa"/>
            <w:gridSpan w:val="6"/>
            <w:tcBorders>
              <w:bottom w:val="single" w:sz="8" w:space="0" w:color="auto"/>
            </w:tcBorders>
            <w:vAlign w:val="center"/>
          </w:tcPr>
          <w:p w:rsidR="008429CD" w:rsidRPr="006F7803" w:rsidRDefault="008429CD" w:rsidP="006F780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6F7803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02235463</w:t>
            </w:r>
          </w:p>
        </w:tc>
      </w:tr>
      <w:tr w:rsidR="008429CD" w:rsidRPr="008E4915" w:rsidTr="00CA0EA6">
        <w:trPr>
          <w:trHeight w:val="288"/>
        </w:trPr>
        <w:tc>
          <w:tcPr>
            <w:tcW w:w="10715" w:type="dxa"/>
            <w:gridSpan w:val="47"/>
            <w:shd w:val="clear" w:color="auto" w:fill="99CCFF"/>
            <w:vAlign w:val="center"/>
          </w:tcPr>
          <w:p w:rsidR="008429CD" w:rsidRPr="008E4915" w:rsidRDefault="008429CD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429CD" w:rsidRPr="000634B8" w:rsidTr="004E39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9CD" w:rsidRPr="00D81B76" w:rsidRDefault="008429CD" w:rsidP="00CA0EA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81B7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17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9CD" w:rsidRPr="006F7803" w:rsidRDefault="008429CD" w:rsidP="006F7803">
            <w:pPr>
              <w:spacing w:line="360" w:lineRule="auto"/>
              <w:jc w:val="both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D81B7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Չափաբաժիններ</w:t>
            </w:r>
            <w:r w:rsidRPr="00D81B76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 xml:space="preserve"> </w:t>
            </w:r>
            <w:r w:rsidR="006F7803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5,6,7</w:t>
            </w:r>
            <w:r w:rsidRPr="00D81B7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–ի մասով</w:t>
            </w:r>
            <w:r w:rsidRPr="00D81B76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 xml:space="preserve"> </w:t>
            </w:r>
            <w:r w:rsidRPr="00D81B7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մրցույթը</w:t>
            </w:r>
            <w:r w:rsidRPr="00D81B76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 xml:space="preserve"> </w:t>
            </w:r>
            <w:r w:rsidRPr="00D81B7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չի կայացել</w:t>
            </w:r>
            <w:r w:rsidRPr="00D81B76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 xml:space="preserve"> </w:t>
            </w:r>
            <w:r w:rsidRPr="00D81B7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գնային</w:t>
            </w:r>
            <w:r w:rsidRPr="00D81B76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 xml:space="preserve"> </w:t>
            </w:r>
            <w:r w:rsidRPr="00D81B7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առաջարկ</w:t>
            </w:r>
            <w:r w:rsidRPr="00D81B76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 xml:space="preserve"> </w:t>
            </w:r>
            <w:r w:rsidRPr="00D81B7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չլինելու</w:t>
            </w:r>
            <w:r w:rsidRPr="00D81B76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 xml:space="preserve"> </w:t>
            </w:r>
            <w:r w:rsidRPr="00D81B7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պատճառով</w:t>
            </w:r>
            <w:r w:rsidR="006F7803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,</w:t>
            </w:r>
            <w:r w:rsidR="006F7803" w:rsidRPr="006F7803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չափաբաժին 2-ի մասով նախահաշվային գնից բարձր գնային առաջարկի պատճառով</w:t>
            </w:r>
          </w:p>
        </w:tc>
      </w:tr>
      <w:tr w:rsidR="008429CD" w:rsidRPr="000634B8" w:rsidTr="00CA0EA6">
        <w:trPr>
          <w:trHeight w:val="288"/>
        </w:trPr>
        <w:tc>
          <w:tcPr>
            <w:tcW w:w="10715" w:type="dxa"/>
            <w:gridSpan w:val="47"/>
            <w:shd w:val="clear" w:color="auto" w:fill="99CCFF"/>
            <w:vAlign w:val="center"/>
          </w:tcPr>
          <w:p w:rsidR="008429CD" w:rsidRPr="008E4915" w:rsidRDefault="008429CD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429CD" w:rsidRPr="000634B8" w:rsidTr="004E39F7">
        <w:trPr>
          <w:trHeight w:val="475"/>
        </w:trPr>
        <w:tc>
          <w:tcPr>
            <w:tcW w:w="25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429CD" w:rsidRPr="008E4915" w:rsidRDefault="008429CD" w:rsidP="00CA0EA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E491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71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8429CD" w:rsidRPr="008E4915" w:rsidRDefault="008429CD" w:rsidP="00CA0EA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8429CD" w:rsidRPr="000634B8" w:rsidTr="00CA0EA6">
        <w:trPr>
          <w:trHeight w:val="288"/>
        </w:trPr>
        <w:tc>
          <w:tcPr>
            <w:tcW w:w="10715" w:type="dxa"/>
            <w:gridSpan w:val="47"/>
            <w:shd w:val="clear" w:color="auto" w:fill="99CCFF"/>
            <w:vAlign w:val="center"/>
          </w:tcPr>
          <w:p w:rsidR="008429CD" w:rsidRPr="008E4915" w:rsidRDefault="008429CD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8429CD" w:rsidRPr="008E4915" w:rsidRDefault="008429CD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429CD" w:rsidRPr="000634B8" w:rsidTr="004E39F7">
        <w:trPr>
          <w:trHeight w:val="427"/>
        </w:trPr>
        <w:tc>
          <w:tcPr>
            <w:tcW w:w="25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9CD" w:rsidRPr="008E4915" w:rsidRDefault="008429CD" w:rsidP="00CA0EA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491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8E491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491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8E491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491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8E491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491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8E491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491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8E491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491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8E491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491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8E491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491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8E491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491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8E491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491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8E491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491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8E491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491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8E491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491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գործողություններիհամառոտ</w:t>
            </w:r>
            <w:r w:rsidRPr="008E491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491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8E4915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17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9CD" w:rsidRPr="008E4915" w:rsidRDefault="008429CD" w:rsidP="00CA0EA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E491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8429CD" w:rsidRPr="000634B8" w:rsidTr="00CA0EA6">
        <w:trPr>
          <w:trHeight w:val="288"/>
        </w:trPr>
        <w:tc>
          <w:tcPr>
            <w:tcW w:w="10715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429CD" w:rsidRPr="008E4915" w:rsidRDefault="008429CD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429CD" w:rsidRPr="000634B8" w:rsidTr="004E39F7">
        <w:trPr>
          <w:trHeight w:val="427"/>
        </w:trPr>
        <w:tc>
          <w:tcPr>
            <w:tcW w:w="25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9CD" w:rsidRPr="008E4915" w:rsidRDefault="008429CD" w:rsidP="00CA0EA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491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8E491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491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8E491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491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8E491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491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8E491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491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8E491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491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8E491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491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8E491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491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8E491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491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8E491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491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17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9CD" w:rsidRPr="008E4915" w:rsidRDefault="008429CD" w:rsidP="00CA0EA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E491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Ընթացակարգի վերաբերյալ բողոք չի ներկայացվել</w:t>
            </w:r>
          </w:p>
        </w:tc>
      </w:tr>
      <w:tr w:rsidR="008429CD" w:rsidRPr="000634B8" w:rsidTr="00CA0EA6">
        <w:trPr>
          <w:trHeight w:val="288"/>
        </w:trPr>
        <w:tc>
          <w:tcPr>
            <w:tcW w:w="10715" w:type="dxa"/>
            <w:gridSpan w:val="47"/>
            <w:shd w:val="clear" w:color="auto" w:fill="99CCFF"/>
            <w:vAlign w:val="center"/>
          </w:tcPr>
          <w:p w:rsidR="008429CD" w:rsidRPr="008E4915" w:rsidRDefault="008429CD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429CD" w:rsidRPr="008E4915" w:rsidTr="004E39F7">
        <w:trPr>
          <w:trHeight w:val="427"/>
        </w:trPr>
        <w:tc>
          <w:tcPr>
            <w:tcW w:w="25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9CD" w:rsidRPr="008E4915" w:rsidRDefault="008429CD" w:rsidP="00CA0EA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4915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17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9CD" w:rsidRPr="008E4915" w:rsidRDefault="008429CD" w:rsidP="00CA0EA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429CD" w:rsidRPr="008E4915" w:rsidTr="00CA0EA6">
        <w:trPr>
          <w:trHeight w:val="288"/>
        </w:trPr>
        <w:tc>
          <w:tcPr>
            <w:tcW w:w="10715" w:type="dxa"/>
            <w:gridSpan w:val="47"/>
            <w:shd w:val="clear" w:color="auto" w:fill="99CCFF"/>
            <w:vAlign w:val="center"/>
          </w:tcPr>
          <w:p w:rsidR="008429CD" w:rsidRPr="008E4915" w:rsidRDefault="008429CD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29CD" w:rsidRPr="008E4915" w:rsidTr="00CA0EA6">
        <w:trPr>
          <w:trHeight w:val="227"/>
        </w:trPr>
        <w:tc>
          <w:tcPr>
            <w:tcW w:w="10715" w:type="dxa"/>
            <w:gridSpan w:val="47"/>
            <w:shd w:val="clear" w:color="auto" w:fill="auto"/>
            <w:vAlign w:val="center"/>
          </w:tcPr>
          <w:p w:rsidR="008429CD" w:rsidRPr="008E4915" w:rsidRDefault="008429CD" w:rsidP="00CA0E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491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429CD" w:rsidRPr="008E4915" w:rsidTr="004E39F7">
        <w:trPr>
          <w:trHeight w:val="47"/>
        </w:trPr>
        <w:tc>
          <w:tcPr>
            <w:tcW w:w="30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9CD" w:rsidRPr="008E4915" w:rsidRDefault="008429CD" w:rsidP="00CA0E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4915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7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9CD" w:rsidRPr="008E4915" w:rsidRDefault="008429CD" w:rsidP="00CA0E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4915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5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29CD" w:rsidRPr="008E4915" w:rsidRDefault="008429CD" w:rsidP="00CA0E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4915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8429CD" w:rsidRPr="008E4915" w:rsidTr="004E39F7">
        <w:trPr>
          <w:trHeight w:val="47"/>
        </w:trPr>
        <w:tc>
          <w:tcPr>
            <w:tcW w:w="3089" w:type="dxa"/>
            <w:gridSpan w:val="9"/>
            <w:shd w:val="clear" w:color="auto" w:fill="auto"/>
            <w:vAlign w:val="center"/>
          </w:tcPr>
          <w:p w:rsidR="008429CD" w:rsidRPr="008E4915" w:rsidRDefault="008429CD" w:rsidP="00CA0E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E4915">
              <w:rPr>
                <w:rFonts w:ascii="GHEA Grapalat" w:hAnsi="GHEA Grapalat"/>
                <w:b/>
                <w:bCs/>
                <w:sz w:val="14"/>
                <w:szCs w:val="14"/>
              </w:rPr>
              <w:t>Ն. Շահբազյան</w:t>
            </w:r>
          </w:p>
        </w:tc>
        <w:tc>
          <w:tcPr>
            <w:tcW w:w="3973" w:type="dxa"/>
            <w:gridSpan w:val="22"/>
            <w:shd w:val="clear" w:color="auto" w:fill="auto"/>
            <w:vAlign w:val="center"/>
          </w:tcPr>
          <w:p w:rsidR="008429CD" w:rsidRPr="008E4915" w:rsidRDefault="008429CD" w:rsidP="00CA0E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hy-AM"/>
              </w:rPr>
            </w:pPr>
            <w:r w:rsidRPr="008E4915"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af-ZA"/>
              </w:rPr>
              <w:t xml:space="preserve">(010) </w:t>
            </w:r>
            <w:r w:rsidRPr="008E4915"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hy-AM"/>
              </w:rPr>
              <w:t>65-08-81</w:t>
            </w:r>
          </w:p>
        </w:tc>
        <w:tc>
          <w:tcPr>
            <w:tcW w:w="3653" w:type="dxa"/>
            <w:gridSpan w:val="16"/>
            <w:shd w:val="clear" w:color="auto" w:fill="auto"/>
            <w:vAlign w:val="center"/>
          </w:tcPr>
          <w:p w:rsidR="008429CD" w:rsidRPr="008E4915" w:rsidRDefault="008429CD" w:rsidP="00CA0EA6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hyperlink r:id="rId8" w:history="1">
              <w:r w:rsidRPr="008E4915">
                <w:rPr>
                  <w:rStyle w:val="Hyperlink"/>
                  <w:rFonts w:ascii="GHEA Grapalat" w:hAnsi="GHEA Grapalat"/>
                  <w:sz w:val="16"/>
                  <w:szCs w:val="16"/>
                </w:rPr>
                <w:t>gnumnerarmbiotech</w:t>
              </w:r>
              <w:r w:rsidRPr="008E4915">
                <w:rPr>
                  <w:rStyle w:val="Hyperlink"/>
                  <w:rFonts w:ascii="GHEA Grapalat" w:hAnsi="GHEA Grapalat"/>
                  <w:sz w:val="16"/>
                  <w:szCs w:val="16"/>
                  <w:lang w:val="ru-RU"/>
                </w:rPr>
                <w:t>@gmail.com</w:t>
              </w:r>
            </w:hyperlink>
            <w:r w:rsidRPr="008E491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</w:p>
          <w:p w:rsidR="008429CD" w:rsidRPr="008E4915" w:rsidRDefault="008429CD" w:rsidP="00CA0E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</w:tr>
    </w:tbl>
    <w:p w:rsidR="004318B7" w:rsidRPr="008E4915" w:rsidRDefault="004318B7" w:rsidP="004318B7">
      <w:pPr>
        <w:spacing w:after="240" w:line="360" w:lineRule="auto"/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4318B7" w:rsidRPr="008E4915" w:rsidRDefault="004318B7" w:rsidP="004318B7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16"/>
          <w:szCs w:val="16"/>
          <w:lang w:val="es-ES"/>
        </w:rPr>
      </w:pPr>
      <w:r w:rsidRPr="008E4915">
        <w:rPr>
          <w:rFonts w:ascii="GHEA Grapalat" w:hAnsi="GHEA Grapalat" w:cs="Sylfaen"/>
          <w:b w:val="0"/>
          <w:i w:val="0"/>
          <w:sz w:val="16"/>
          <w:szCs w:val="16"/>
          <w:lang w:val="af-ZA"/>
        </w:rPr>
        <w:t>Պատվիրատու</w:t>
      </w:r>
      <w:r w:rsidRPr="008E4915">
        <w:rPr>
          <w:rFonts w:ascii="GHEA Grapalat" w:hAnsi="GHEA Grapalat"/>
          <w:b w:val="0"/>
          <w:i w:val="0"/>
          <w:sz w:val="16"/>
          <w:szCs w:val="16"/>
          <w:lang w:val="af-ZA"/>
        </w:rPr>
        <w:t>` ՀՀ ԳԱԱ &lt;</w:t>
      </w:r>
      <w:r w:rsidRPr="008E4915">
        <w:rPr>
          <w:rFonts w:ascii="GHEA Grapalat" w:hAnsi="GHEA Grapalat"/>
          <w:b w:val="0"/>
          <w:i w:val="0"/>
          <w:sz w:val="16"/>
          <w:szCs w:val="16"/>
          <w:lang w:val="hy-AM"/>
        </w:rPr>
        <w:t>Հայկենսատեխնոլոգիա</w:t>
      </w:r>
      <w:r w:rsidRPr="008E4915">
        <w:rPr>
          <w:rFonts w:ascii="GHEA Grapalat" w:hAnsi="GHEA Grapalat"/>
          <w:b w:val="0"/>
          <w:i w:val="0"/>
          <w:sz w:val="16"/>
          <w:szCs w:val="16"/>
          <w:lang w:val="af-ZA"/>
        </w:rPr>
        <w:t>&gt;</w:t>
      </w:r>
      <w:r w:rsidRPr="008E4915">
        <w:rPr>
          <w:rFonts w:ascii="GHEA Grapalat" w:hAnsi="GHEA Grapalat"/>
          <w:b w:val="0"/>
          <w:i w:val="0"/>
          <w:sz w:val="16"/>
          <w:szCs w:val="16"/>
          <w:lang w:val="hy-AM"/>
        </w:rPr>
        <w:t xml:space="preserve"> ԳԱԿ</w:t>
      </w:r>
      <w:r w:rsidRPr="008E4915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ՊՈԱԿ   </w:t>
      </w:r>
    </w:p>
    <w:p w:rsidR="004318B7" w:rsidRPr="008E4915" w:rsidRDefault="004318B7" w:rsidP="004318B7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14"/>
          <w:szCs w:val="14"/>
          <w:u w:val="none"/>
          <w:lang w:val="es-ES"/>
        </w:rPr>
      </w:pPr>
    </w:p>
    <w:p w:rsidR="00196F77" w:rsidRPr="008E4915" w:rsidRDefault="00196F77">
      <w:pPr>
        <w:rPr>
          <w:rFonts w:ascii="GHEA Grapalat" w:hAnsi="GHEA Grapalat"/>
          <w:lang w:val="es-ES"/>
        </w:rPr>
      </w:pPr>
    </w:p>
    <w:sectPr w:rsidR="00196F77" w:rsidRPr="008E4915" w:rsidSect="00CA0EA6">
      <w:footerReference w:type="even" r:id="rId9"/>
      <w:footerReference w:type="default" r:id="rId10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071" w:rsidRDefault="00656071" w:rsidP="004318B7">
      <w:r>
        <w:separator/>
      </w:r>
    </w:p>
  </w:endnote>
  <w:endnote w:type="continuationSeparator" w:id="0">
    <w:p w:rsidR="00656071" w:rsidRDefault="00656071" w:rsidP="004318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120" w:rsidRDefault="0011377D" w:rsidP="00CA0E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1312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13120" w:rsidRDefault="00113120" w:rsidP="00CA0EA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120" w:rsidRDefault="00113120" w:rsidP="00CA0EA6">
    <w:pPr>
      <w:pStyle w:val="Footer"/>
      <w:framePr w:wrap="around" w:vAnchor="text" w:hAnchor="margin" w:xAlign="right" w:y="1"/>
      <w:rPr>
        <w:rStyle w:val="PageNumber"/>
      </w:rPr>
    </w:pPr>
  </w:p>
  <w:p w:rsidR="00113120" w:rsidRDefault="00113120" w:rsidP="00CA0EA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071" w:rsidRDefault="00656071" w:rsidP="004318B7">
      <w:r>
        <w:separator/>
      </w:r>
    </w:p>
  </w:footnote>
  <w:footnote w:type="continuationSeparator" w:id="0">
    <w:p w:rsidR="00656071" w:rsidRDefault="00656071" w:rsidP="004318B7">
      <w:r>
        <w:continuationSeparator/>
      </w:r>
    </w:p>
  </w:footnote>
  <w:footnote w:id="1">
    <w:p w:rsidR="00113120" w:rsidRPr="00541A77" w:rsidRDefault="00113120" w:rsidP="004318B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113120" w:rsidRPr="002D0BF6" w:rsidRDefault="00113120" w:rsidP="004318B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13120" w:rsidRPr="002D0BF6" w:rsidRDefault="00113120" w:rsidP="004318B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634B8" w:rsidRPr="00EB00B9" w:rsidRDefault="000634B8" w:rsidP="004318B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0634B8" w:rsidRPr="002D0BF6" w:rsidRDefault="000634B8" w:rsidP="004318B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634B8" w:rsidRPr="002D0BF6" w:rsidRDefault="000634B8" w:rsidP="004318B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634B8" w:rsidRPr="002D0BF6" w:rsidRDefault="000634B8" w:rsidP="004318B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634B8" w:rsidRPr="002D0BF6" w:rsidRDefault="000634B8" w:rsidP="004318B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634B8" w:rsidRPr="00C868EC" w:rsidRDefault="000634B8" w:rsidP="004318B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429CD" w:rsidRPr="00871366" w:rsidRDefault="008429CD" w:rsidP="004318B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429CD" w:rsidRPr="002D0BF6" w:rsidRDefault="008429CD" w:rsidP="004318B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11B2F"/>
    <w:multiLevelType w:val="hybridMultilevel"/>
    <w:tmpl w:val="0FAEE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69163C32"/>
    <w:multiLevelType w:val="hybridMultilevel"/>
    <w:tmpl w:val="F1A27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5"/>
  </w:num>
  <w:num w:numId="4">
    <w:abstractNumId w:val="23"/>
  </w:num>
  <w:num w:numId="5">
    <w:abstractNumId w:val="38"/>
  </w:num>
  <w:num w:numId="6">
    <w:abstractNumId w:val="21"/>
  </w:num>
  <w:num w:numId="7">
    <w:abstractNumId w:val="35"/>
  </w:num>
  <w:num w:numId="8">
    <w:abstractNumId w:val="9"/>
  </w:num>
  <w:num w:numId="9">
    <w:abstractNumId w:val="22"/>
  </w:num>
  <w:num w:numId="10">
    <w:abstractNumId w:val="18"/>
  </w:num>
  <w:num w:numId="11">
    <w:abstractNumId w:val="14"/>
  </w:num>
  <w:num w:numId="12">
    <w:abstractNumId w:val="2"/>
  </w:num>
  <w:num w:numId="13">
    <w:abstractNumId w:val="30"/>
  </w:num>
  <w:num w:numId="14">
    <w:abstractNumId w:val="29"/>
  </w:num>
  <w:num w:numId="15">
    <w:abstractNumId w:val="11"/>
  </w:num>
  <w:num w:numId="16">
    <w:abstractNumId w:val="3"/>
  </w:num>
  <w:num w:numId="17">
    <w:abstractNumId w:val="8"/>
  </w:num>
  <w:num w:numId="18">
    <w:abstractNumId w:val="26"/>
  </w:num>
  <w:num w:numId="19">
    <w:abstractNumId w:val="31"/>
  </w:num>
  <w:num w:numId="20">
    <w:abstractNumId w:val="4"/>
  </w:num>
  <w:num w:numId="21">
    <w:abstractNumId w:val="27"/>
  </w:num>
  <w:num w:numId="22">
    <w:abstractNumId w:val="32"/>
  </w:num>
  <w:num w:numId="23">
    <w:abstractNumId w:val="10"/>
  </w:num>
  <w:num w:numId="24">
    <w:abstractNumId w:val="6"/>
  </w:num>
  <w:num w:numId="25">
    <w:abstractNumId w:val="37"/>
  </w:num>
  <w:num w:numId="26">
    <w:abstractNumId w:val="25"/>
  </w:num>
  <w:num w:numId="27">
    <w:abstractNumId w:val="12"/>
  </w:num>
  <w:num w:numId="28">
    <w:abstractNumId w:val="16"/>
  </w:num>
  <w:num w:numId="29">
    <w:abstractNumId w:val="36"/>
  </w:num>
  <w:num w:numId="30">
    <w:abstractNumId w:val="24"/>
  </w:num>
  <w:num w:numId="31">
    <w:abstractNumId w:val="19"/>
  </w:num>
  <w:num w:numId="32">
    <w:abstractNumId w:val="39"/>
  </w:num>
  <w:num w:numId="33">
    <w:abstractNumId w:val="13"/>
  </w:num>
  <w:num w:numId="34">
    <w:abstractNumId w:val="17"/>
  </w:num>
  <w:num w:numId="35">
    <w:abstractNumId w:val="7"/>
  </w:num>
  <w:num w:numId="36">
    <w:abstractNumId w:val="20"/>
  </w:num>
  <w:num w:numId="37">
    <w:abstractNumId w:val="15"/>
  </w:num>
  <w:num w:numId="38">
    <w:abstractNumId w:val="0"/>
  </w:num>
  <w:num w:numId="39">
    <w:abstractNumId w:val="1"/>
  </w:num>
  <w:num w:numId="40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8B7"/>
    <w:rsid w:val="000634B8"/>
    <w:rsid w:val="00101CF1"/>
    <w:rsid w:val="00113120"/>
    <w:rsid w:val="0011377D"/>
    <w:rsid w:val="00196F77"/>
    <w:rsid w:val="001B7DF1"/>
    <w:rsid w:val="00353F85"/>
    <w:rsid w:val="004318B7"/>
    <w:rsid w:val="00465ABD"/>
    <w:rsid w:val="004B2C0B"/>
    <w:rsid w:val="004C08E9"/>
    <w:rsid w:val="004E39F7"/>
    <w:rsid w:val="00553725"/>
    <w:rsid w:val="005A033A"/>
    <w:rsid w:val="00625184"/>
    <w:rsid w:val="00656071"/>
    <w:rsid w:val="006A4B4A"/>
    <w:rsid w:val="006F7803"/>
    <w:rsid w:val="0073632B"/>
    <w:rsid w:val="007E1B54"/>
    <w:rsid w:val="008429CD"/>
    <w:rsid w:val="008A53FC"/>
    <w:rsid w:val="008B2CE5"/>
    <w:rsid w:val="008E4915"/>
    <w:rsid w:val="008F3366"/>
    <w:rsid w:val="009E6AA6"/>
    <w:rsid w:val="00B75190"/>
    <w:rsid w:val="00CA0EA6"/>
    <w:rsid w:val="00D81B76"/>
    <w:rsid w:val="00EA3EF7"/>
    <w:rsid w:val="00F11D07"/>
    <w:rsid w:val="00FA172F"/>
    <w:rsid w:val="00FB7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8B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4318B7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4318B7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4318B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4318B7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4318B7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4318B7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4318B7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4318B7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4318B7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18B7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4318B7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4318B7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rsid w:val="004318B7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4318B7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4318B7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4318B7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4318B7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4318B7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4318B7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4318B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4318B7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318B7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2">
    <w:name w:val="Body Text 2"/>
    <w:basedOn w:val="Normal"/>
    <w:link w:val="BodyText2Char"/>
    <w:rsid w:val="004318B7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4318B7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Index1">
    <w:name w:val="index 1"/>
    <w:basedOn w:val="Normal"/>
    <w:next w:val="Normal"/>
    <w:autoRedefine/>
    <w:semiHidden/>
    <w:rsid w:val="004318B7"/>
    <w:pPr>
      <w:ind w:left="240" w:hanging="240"/>
    </w:pPr>
  </w:style>
  <w:style w:type="paragraph" w:styleId="Header">
    <w:name w:val="header"/>
    <w:basedOn w:val="Normal"/>
    <w:link w:val="HeaderChar"/>
    <w:rsid w:val="004318B7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4318B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4318B7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4318B7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3">
    <w:name w:val="Body Text 3"/>
    <w:basedOn w:val="Normal"/>
    <w:link w:val="BodyText3Char"/>
    <w:rsid w:val="004318B7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4318B7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4318B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318B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4318B7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4318B7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4318B7"/>
  </w:style>
  <w:style w:type="paragraph" w:styleId="Footer">
    <w:name w:val="footer"/>
    <w:basedOn w:val="Normal"/>
    <w:link w:val="FooterChar"/>
    <w:rsid w:val="004318B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4318B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rsid w:val="004318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318B7"/>
    <w:rPr>
      <w:rFonts w:ascii="Tahoma" w:eastAsia="Times New Roman" w:hAnsi="Tahoma" w:cs="Tahoma"/>
      <w:sz w:val="16"/>
      <w:szCs w:val="16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4318B7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318B7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4318B7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4318B7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4318B7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4318B7"/>
    <w:rPr>
      <w:color w:val="0000FF"/>
      <w:u w:val="single"/>
    </w:rPr>
  </w:style>
  <w:style w:type="paragraph" w:styleId="BlockText">
    <w:name w:val="Block Text"/>
    <w:basedOn w:val="Normal"/>
    <w:rsid w:val="004318B7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4318B7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4318B7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4318B7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431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4318B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318B7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318B7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318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318B7"/>
    <w:rPr>
      <w:b/>
      <w:bCs/>
    </w:rPr>
  </w:style>
  <w:style w:type="paragraph" w:customStyle="1" w:styleId="Char">
    <w:name w:val="Char"/>
    <w:basedOn w:val="Normal"/>
    <w:semiHidden/>
    <w:rsid w:val="004318B7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FootnoteReference">
    <w:name w:val="footnote reference"/>
    <w:rsid w:val="004318B7"/>
    <w:rPr>
      <w:vertAlign w:val="superscript"/>
    </w:rPr>
  </w:style>
  <w:style w:type="paragraph" w:styleId="NormalWeb">
    <w:name w:val="Normal (Web)"/>
    <w:basedOn w:val="Normal"/>
    <w:rsid w:val="004318B7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4318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armbiotech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lvtender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NARINE</dc:creator>
  <cp:lastModifiedBy>NARINE</cp:lastModifiedBy>
  <cp:revision>7</cp:revision>
  <dcterms:created xsi:type="dcterms:W3CDTF">2020-04-14T20:13:00Z</dcterms:created>
  <dcterms:modified xsi:type="dcterms:W3CDTF">2020-06-05T11:57:00Z</dcterms:modified>
</cp:coreProperties>
</file>